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20E" w:rsidRPr="00913780" w:rsidRDefault="00F2320E" w:rsidP="00F2320E">
      <w:pPr>
        <w:spacing w:line="240" w:lineRule="exact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3780">
        <w:rPr>
          <w:rFonts w:ascii="Times New Roman" w:eastAsia="Times New Roman" w:hAnsi="Times New Roman" w:cs="Times New Roman"/>
          <w:b/>
          <w:sz w:val="28"/>
          <w:szCs w:val="28"/>
        </w:rPr>
        <w:t>Извещение о проведении аукциона</w:t>
      </w:r>
    </w:p>
    <w:p w:rsidR="00F2320E" w:rsidRPr="00AE633B" w:rsidRDefault="00F2320E" w:rsidP="00F2320E">
      <w:pPr>
        <w:shd w:val="clear" w:color="auto" w:fill="FFFFFF"/>
        <w:tabs>
          <w:tab w:val="left" w:pos="1418"/>
        </w:tabs>
        <w:spacing w:after="0" w:line="240" w:lineRule="exact"/>
        <w:ind w:left="5" w:right="14" w:firstLine="691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  <w:r w:rsidRPr="00AE633B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 xml:space="preserve">Автономное муниципальное учреждение «Центр муниципальных услуг» муниципального образования «Всеволожский муниципальный район» Ленинградской области извещает о проведении </w:t>
      </w:r>
      <w:r w:rsidR="00041F2E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>08 августа</w:t>
      </w:r>
      <w:r w:rsidRPr="00AE633B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 xml:space="preserve"> 201</w:t>
      </w:r>
      <w:r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>8</w:t>
      </w:r>
      <w:r w:rsidRPr="00AE633B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 xml:space="preserve"> года аукциона по продаже </w:t>
      </w:r>
      <w:r w:rsidRPr="00AE633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земельного участка.</w:t>
      </w:r>
      <w:bookmarkStart w:id="0" w:name="lots"/>
    </w:p>
    <w:p w:rsidR="00F2320E" w:rsidRPr="00AE633B" w:rsidRDefault="00F2320E" w:rsidP="00F2320E">
      <w:pPr>
        <w:shd w:val="clear" w:color="auto" w:fill="FFFFFF"/>
        <w:tabs>
          <w:tab w:val="left" w:pos="1418"/>
        </w:tabs>
        <w:spacing w:after="0" w:line="240" w:lineRule="exact"/>
        <w:ind w:left="5" w:right="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633B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Предмет аукциона – </w:t>
      </w:r>
      <w:r w:rsidR="0015762B" w:rsidRPr="0015762B">
        <w:rPr>
          <w:rFonts w:ascii="Times New Roman" w:eastAsia="Times New Roman" w:hAnsi="Times New Roman" w:cs="Times New Roman"/>
          <w:sz w:val="28"/>
          <w:szCs w:val="28"/>
        </w:rPr>
        <w:t>продажа</w:t>
      </w:r>
      <w:r w:rsidR="00041F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762B">
        <w:rPr>
          <w:rFonts w:ascii="Times New Roman" w:eastAsia="Courier New" w:hAnsi="Times New Roman" w:cs="Courier New"/>
          <w:sz w:val="28"/>
          <w:szCs w:val="28"/>
          <w:lang w:eastAsia="en-US"/>
        </w:rPr>
        <w:t>земельного</w:t>
      </w:r>
      <w:r w:rsidRPr="00AE633B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участк</w:t>
      </w:r>
      <w:r w:rsidR="0015762B">
        <w:rPr>
          <w:rFonts w:ascii="Times New Roman" w:eastAsia="Courier New" w:hAnsi="Times New Roman" w:cs="Courier New"/>
          <w:sz w:val="28"/>
          <w:szCs w:val="28"/>
          <w:lang w:eastAsia="en-US"/>
        </w:rPr>
        <w:t>а</w:t>
      </w:r>
      <w:r w:rsidRPr="00AE633B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из земель, государственная собственность на которые не разграничена, с кадастровым номером 47:07:</w:t>
      </w:r>
      <w:r w:rsidR="003148D0">
        <w:rPr>
          <w:rFonts w:ascii="Times New Roman" w:eastAsia="Courier New" w:hAnsi="Times New Roman" w:cs="Courier New"/>
          <w:sz w:val="28"/>
          <w:szCs w:val="28"/>
          <w:lang w:eastAsia="en-US"/>
        </w:rPr>
        <w:t>04</w:t>
      </w:r>
      <w:r w:rsidR="003D3CD5">
        <w:rPr>
          <w:rFonts w:ascii="Times New Roman" w:eastAsia="Courier New" w:hAnsi="Times New Roman" w:cs="Courier New"/>
          <w:sz w:val="28"/>
          <w:szCs w:val="28"/>
          <w:lang w:eastAsia="en-US"/>
        </w:rPr>
        <w:t>6001</w:t>
      </w:r>
      <w:r w:rsidR="003148D0">
        <w:rPr>
          <w:rFonts w:ascii="Times New Roman" w:eastAsia="Courier New" w:hAnsi="Times New Roman" w:cs="Courier New"/>
          <w:sz w:val="28"/>
          <w:szCs w:val="28"/>
          <w:lang w:eastAsia="en-US"/>
        </w:rPr>
        <w:t>:</w:t>
      </w:r>
      <w:r w:rsidR="003D3CD5">
        <w:rPr>
          <w:rFonts w:ascii="Times New Roman" w:eastAsia="Courier New" w:hAnsi="Times New Roman" w:cs="Courier New"/>
          <w:sz w:val="28"/>
          <w:szCs w:val="28"/>
          <w:lang w:eastAsia="en-US"/>
        </w:rPr>
        <w:t>39</w:t>
      </w:r>
      <w:r w:rsidR="003148D0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, площадью </w:t>
      </w:r>
      <w:r w:rsidR="00041F2E">
        <w:rPr>
          <w:rFonts w:ascii="Times New Roman" w:eastAsia="Courier New" w:hAnsi="Times New Roman" w:cs="Courier New"/>
          <w:sz w:val="28"/>
          <w:szCs w:val="28"/>
          <w:lang w:eastAsia="en-US"/>
        </w:rPr>
        <w:t>1</w:t>
      </w:r>
      <w:r w:rsidR="003D3CD5">
        <w:rPr>
          <w:rFonts w:ascii="Times New Roman" w:eastAsia="Courier New" w:hAnsi="Times New Roman" w:cs="Courier New"/>
          <w:sz w:val="28"/>
          <w:szCs w:val="28"/>
          <w:lang w:eastAsia="en-US"/>
        </w:rPr>
        <w:t>027</w:t>
      </w:r>
      <w:r w:rsidR="00041F2E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</w:t>
      </w:r>
      <w:r w:rsidRPr="00AE633B">
        <w:rPr>
          <w:rFonts w:ascii="Times New Roman" w:eastAsia="Courier New" w:hAnsi="Times New Roman" w:cs="Courier New"/>
          <w:sz w:val="28"/>
          <w:szCs w:val="28"/>
          <w:lang w:eastAsia="en-US"/>
        </w:rPr>
        <w:t>кв</w:t>
      </w:r>
      <w:proofErr w:type="gramStart"/>
      <w:r w:rsidRPr="00AE633B">
        <w:rPr>
          <w:rFonts w:ascii="Times New Roman" w:eastAsia="Courier New" w:hAnsi="Times New Roman" w:cs="Courier New"/>
          <w:sz w:val="28"/>
          <w:szCs w:val="28"/>
          <w:lang w:eastAsia="en-US"/>
        </w:rPr>
        <w:t>.м</w:t>
      </w:r>
      <w:proofErr w:type="gramEnd"/>
      <w:r w:rsidRPr="00AE633B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, категория земель: земли населенных пунктов, вид разрешенного использования: </w:t>
      </w:r>
      <w:r w:rsidR="003148D0">
        <w:rPr>
          <w:rFonts w:ascii="Times New Roman" w:eastAsia="Courier New" w:hAnsi="Times New Roman" w:cs="Courier New"/>
          <w:sz w:val="28"/>
          <w:szCs w:val="28"/>
          <w:lang w:eastAsia="en-US"/>
        </w:rPr>
        <w:t>для индивидуального жилищного строительства</w:t>
      </w:r>
      <w:r w:rsidRPr="00AE633B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,  расположенного по адресу:  Ленинградская область, Всеволожский </w:t>
      </w:r>
      <w:r w:rsidR="003D3CD5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муниципальный район, </w:t>
      </w:r>
      <w:proofErr w:type="spellStart"/>
      <w:r w:rsidR="003D3CD5">
        <w:rPr>
          <w:rFonts w:ascii="Times New Roman" w:eastAsia="Courier New" w:hAnsi="Times New Roman" w:cs="Courier New"/>
          <w:sz w:val="28"/>
          <w:szCs w:val="28"/>
          <w:lang w:eastAsia="en-US"/>
        </w:rPr>
        <w:t>Агалатовское</w:t>
      </w:r>
      <w:proofErr w:type="spellEnd"/>
      <w:r w:rsidR="003D3CD5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сельское поселение, дер. </w:t>
      </w:r>
      <w:proofErr w:type="spellStart"/>
      <w:r w:rsidR="003D3CD5">
        <w:rPr>
          <w:rFonts w:ascii="Times New Roman" w:eastAsia="Courier New" w:hAnsi="Times New Roman" w:cs="Courier New"/>
          <w:sz w:val="28"/>
          <w:szCs w:val="28"/>
          <w:lang w:eastAsia="en-US"/>
        </w:rPr>
        <w:t>Колясово</w:t>
      </w:r>
      <w:proofErr w:type="spellEnd"/>
      <w:r w:rsidR="003D3CD5">
        <w:rPr>
          <w:rFonts w:ascii="Times New Roman" w:eastAsia="Courier New" w:hAnsi="Times New Roman" w:cs="Courier New"/>
          <w:sz w:val="28"/>
          <w:szCs w:val="28"/>
          <w:lang w:eastAsia="en-US"/>
        </w:rPr>
        <w:t>, уч.8</w:t>
      </w:r>
    </w:p>
    <w:p w:rsidR="00F2320E" w:rsidRPr="00AE633B" w:rsidRDefault="00F2320E" w:rsidP="00F2320E">
      <w:pPr>
        <w:shd w:val="clear" w:color="auto" w:fill="FFFFFF"/>
        <w:tabs>
          <w:tab w:val="left" w:pos="1418"/>
        </w:tabs>
        <w:spacing w:after="0" w:line="240" w:lineRule="exact"/>
        <w:ind w:left="5" w:right="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633B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 использования: </w:t>
      </w:r>
      <w:r>
        <w:rPr>
          <w:rFonts w:ascii="Times New Roman" w:eastAsia="Times New Roman" w:hAnsi="Times New Roman" w:cs="Times New Roman"/>
          <w:sz w:val="28"/>
          <w:szCs w:val="28"/>
        </w:rPr>
        <w:t>для индивидуального жилищного строительства</w:t>
      </w:r>
      <w:r w:rsidRPr="00AE633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2320E" w:rsidRPr="00AE633B" w:rsidRDefault="00F2320E" w:rsidP="00F2320E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E633B">
        <w:rPr>
          <w:rFonts w:ascii="Times New Roman" w:eastAsia="Times New Roman" w:hAnsi="Times New Roman" w:cs="Times New Roman"/>
          <w:b/>
          <w:sz w:val="28"/>
          <w:szCs w:val="28"/>
        </w:rPr>
        <w:t xml:space="preserve">Обременения участка: </w:t>
      </w:r>
      <w:r w:rsidRPr="00AE633B">
        <w:rPr>
          <w:rFonts w:ascii="Times New Roman" w:eastAsia="Times New Roman" w:hAnsi="Times New Roman" w:cs="Times New Roman"/>
          <w:sz w:val="28"/>
          <w:szCs w:val="28"/>
        </w:rPr>
        <w:t>отсутствуют.</w:t>
      </w:r>
    </w:p>
    <w:bookmarkEnd w:id="0"/>
    <w:p w:rsidR="00F2320E" w:rsidRPr="00AE633B" w:rsidRDefault="00F2320E" w:rsidP="00F2320E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633B">
        <w:rPr>
          <w:rFonts w:ascii="Times New Roman" w:eastAsia="Times New Roman" w:hAnsi="Times New Roman" w:cs="Times New Roman"/>
          <w:b/>
          <w:sz w:val="28"/>
          <w:szCs w:val="28"/>
        </w:rPr>
        <w:t>Технические условия подключения</w:t>
      </w:r>
      <w:r w:rsidRPr="00AE633B">
        <w:rPr>
          <w:rFonts w:ascii="Times New Roman" w:eastAsia="Times New Roman" w:hAnsi="Times New Roman" w:cs="Times New Roman"/>
          <w:sz w:val="28"/>
          <w:szCs w:val="28"/>
        </w:rPr>
        <w:t xml:space="preserve"> (технологического присоединения) объекта(</w:t>
      </w:r>
      <w:proofErr w:type="spellStart"/>
      <w:r w:rsidRPr="00AE633B">
        <w:rPr>
          <w:rFonts w:ascii="Times New Roman" w:eastAsia="Times New Roman" w:hAnsi="Times New Roman" w:cs="Times New Roman"/>
          <w:sz w:val="28"/>
          <w:szCs w:val="28"/>
        </w:rPr>
        <w:t>ов</w:t>
      </w:r>
      <w:proofErr w:type="spellEnd"/>
      <w:r w:rsidRPr="00AE633B">
        <w:rPr>
          <w:rFonts w:ascii="Times New Roman" w:eastAsia="Times New Roman" w:hAnsi="Times New Roman" w:cs="Times New Roman"/>
          <w:sz w:val="28"/>
          <w:szCs w:val="28"/>
        </w:rPr>
        <w:t>) капитального строительства к сетям инженерно-технического обеспечения:</w:t>
      </w:r>
    </w:p>
    <w:p w:rsidR="00F2320E" w:rsidRPr="00AE633B" w:rsidRDefault="00F2320E" w:rsidP="00F2320E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E633B">
        <w:rPr>
          <w:rFonts w:ascii="Times New Roman" w:eastAsia="Times New Roman" w:hAnsi="Times New Roman" w:cs="Times New Roman"/>
          <w:b/>
          <w:sz w:val="28"/>
          <w:szCs w:val="28"/>
        </w:rPr>
        <w:t>Электроэнергия:</w:t>
      </w:r>
    </w:p>
    <w:p w:rsidR="00F2320E" w:rsidRPr="00AE633B" w:rsidRDefault="00F2320E" w:rsidP="00F2320E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633B">
        <w:rPr>
          <w:rFonts w:ascii="Times New Roman" w:eastAsia="Times New Roman" w:hAnsi="Times New Roman" w:cs="Times New Roman"/>
          <w:sz w:val="28"/>
          <w:szCs w:val="28"/>
        </w:rPr>
        <w:t xml:space="preserve">Максимальная мощность присоединяемых </w:t>
      </w:r>
      <w:proofErr w:type="spellStart"/>
      <w:r w:rsidRPr="00AE633B">
        <w:rPr>
          <w:rFonts w:ascii="Times New Roman" w:eastAsia="Times New Roman" w:hAnsi="Times New Roman" w:cs="Times New Roman"/>
          <w:sz w:val="28"/>
          <w:szCs w:val="28"/>
        </w:rPr>
        <w:t>энергопринимающих</w:t>
      </w:r>
      <w:proofErr w:type="spellEnd"/>
      <w:r w:rsidRPr="00AE633B">
        <w:rPr>
          <w:rFonts w:ascii="Times New Roman" w:eastAsia="Times New Roman" w:hAnsi="Times New Roman" w:cs="Times New Roman"/>
          <w:sz w:val="28"/>
          <w:szCs w:val="28"/>
        </w:rPr>
        <w:t xml:space="preserve"> устройств составляет 15 кВт.</w:t>
      </w:r>
    </w:p>
    <w:p w:rsidR="00F2320E" w:rsidRDefault="003D3CD5" w:rsidP="00F2320E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Максимальная мощность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энергопринимающих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устройств по каждой точке присоединения к электрической сети: контакт присоединения ВЛ-0,4 кВ заявителя к ВЛ-0,4 кВ от ТП-8523 на ближайшей опоре.</w:t>
      </w:r>
    </w:p>
    <w:p w:rsidR="003D3CD5" w:rsidRDefault="003D3CD5" w:rsidP="00F2320E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Размер платы за технологическое присоединение определен в соответствии с Приказом Комитета по тарифам и ценовой политике Ленинградской области от 26.12.2017 №648-пр и составляет 11363,4 рубля, в</w:t>
      </w:r>
      <w:r w:rsidR="000221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том числе НДС 18% - 1733,40 руб</w:t>
      </w:r>
      <w:r w:rsidR="0002212F">
        <w:rPr>
          <w:rFonts w:ascii="Times New Roman" w:eastAsia="Times New Roman" w:hAnsi="Times New Roman" w:cs="Times New Roman"/>
          <w:sz w:val="28"/>
          <w:szCs w:val="28"/>
        </w:rPr>
        <w:t>ля.</w:t>
      </w:r>
    </w:p>
    <w:p w:rsidR="0002212F" w:rsidRPr="00AE633B" w:rsidRDefault="0002212F" w:rsidP="00F2320E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Срок действия исходных данных для проектирования составляет 2 года, в соответствии с исходными данными для проектирования выданными ПАО Энергетики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Электрофикации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Ленэнерго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 от 04.06.2018 №ЭСКЛ/16-01/10149.</w:t>
      </w:r>
    </w:p>
    <w:p w:rsidR="00F2320E" w:rsidRPr="001F7AE0" w:rsidRDefault="00F2320E" w:rsidP="00F2320E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633B">
        <w:rPr>
          <w:rFonts w:ascii="Times New Roman" w:eastAsia="Times New Roman" w:hAnsi="Times New Roman" w:cs="Times New Roman"/>
          <w:b/>
          <w:sz w:val="28"/>
          <w:szCs w:val="28"/>
        </w:rPr>
        <w:t>Водоснабжение и водоотведение:</w:t>
      </w:r>
      <w:r w:rsidR="00554A1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F7AE0" w:rsidRPr="001F7AE0">
        <w:rPr>
          <w:rFonts w:ascii="Times New Roman" w:eastAsia="Times New Roman" w:hAnsi="Times New Roman" w:cs="Times New Roman"/>
          <w:sz w:val="28"/>
          <w:szCs w:val="28"/>
        </w:rPr>
        <w:t>отсутствует согласно письму №</w:t>
      </w:r>
      <w:r w:rsidR="0002212F">
        <w:rPr>
          <w:rFonts w:ascii="Times New Roman" w:eastAsia="Times New Roman" w:hAnsi="Times New Roman" w:cs="Times New Roman"/>
          <w:sz w:val="28"/>
          <w:szCs w:val="28"/>
        </w:rPr>
        <w:t>293</w:t>
      </w:r>
      <w:r w:rsidR="00D31239">
        <w:rPr>
          <w:rFonts w:ascii="Times New Roman" w:eastAsia="Times New Roman" w:hAnsi="Times New Roman" w:cs="Times New Roman"/>
          <w:sz w:val="28"/>
          <w:szCs w:val="28"/>
        </w:rPr>
        <w:t>-06/18</w:t>
      </w:r>
      <w:r w:rsidR="001F7AE0" w:rsidRPr="001F7AE0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D31239">
        <w:rPr>
          <w:rFonts w:ascii="Times New Roman" w:eastAsia="Times New Roman" w:hAnsi="Times New Roman" w:cs="Times New Roman"/>
          <w:sz w:val="28"/>
          <w:szCs w:val="28"/>
        </w:rPr>
        <w:t>2</w:t>
      </w:r>
      <w:r w:rsidR="0002212F">
        <w:rPr>
          <w:rFonts w:ascii="Times New Roman" w:eastAsia="Times New Roman" w:hAnsi="Times New Roman" w:cs="Times New Roman"/>
          <w:sz w:val="28"/>
          <w:szCs w:val="28"/>
        </w:rPr>
        <w:t>8</w:t>
      </w:r>
      <w:r w:rsidR="00D31239">
        <w:rPr>
          <w:rFonts w:ascii="Times New Roman" w:eastAsia="Times New Roman" w:hAnsi="Times New Roman" w:cs="Times New Roman"/>
          <w:sz w:val="28"/>
          <w:szCs w:val="28"/>
        </w:rPr>
        <w:t>.0</w:t>
      </w:r>
      <w:r w:rsidR="0002212F">
        <w:rPr>
          <w:rFonts w:ascii="Times New Roman" w:eastAsia="Times New Roman" w:hAnsi="Times New Roman" w:cs="Times New Roman"/>
          <w:sz w:val="28"/>
          <w:szCs w:val="28"/>
        </w:rPr>
        <w:t>5</w:t>
      </w:r>
      <w:r w:rsidR="001F7AE0" w:rsidRPr="001F7AE0">
        <w:rPr>
          <w:rFonts w:ascii="Times New Roman" w:eastAsia="Times New Roman" w:hAnsi="Times New Roman" w:cs="Times New Roman"/>
          <w:sz w:val="28"/>
          <w:szCs w:val="28"/>
        </w:rPr>
        <w:t xml:space="preserve">.2018 г </w:t>
      </w:r>
      <w:r w:rsidR="00D31239">
        <w:rPr>
          <w:rFonts w:ascii="Times New Roman" w:eastAsia="Times New Roman" w:hAnsi="Times New Roman" w:cs="Times New Roman"/>
          <w:sz w:val="28"/>
          <w:szCs w:val="28"/>
        </w:rPr>
        <w:t xml:space="preserve"> ООО «Водно-коммунальное хозяйство»</w:t>
      </w:r>
    </w:p>
    <w:p w:rsidR="00F2320E" w:rsidRPr="001F7AE0" w:rsidRDefault="00F2320E" w:rsidP="00F2320E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F7AE0">
        <w:rPr>
          <w:rFonts w:ascii="Times New Roman" w:eastAsia="Times New Roman" w:hAnsi="Times New Roman" w:cs="Times New Roman"/>
          <w:b/>
          <w:sz w:val="28"/>
          <w:szCs w:val="28"/>
        </w:rPr>
        <w:t>Газоснабжение:</w:t>
      </w:r>
    </w:p>
    <w:p w:rsidR="00F2320E" w:rsidRPr="00AE633B" w:rsidRDefault="00F2320E" w:rsidP="00F2320E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633B">
        <w:rPr>
          <w:rFonts w:ascii="Times New Roman" w:eastAsia="Times New Roman" w:hAnsi="Times New Roman" w:cs="Times New Roman"/>
          <w:sz w:val="28"/>
          <w:szCs w:val="28"/>
        </w:rPr>
        <w:t>Подключение объектов капитального строительства возможно осуществить от сетей газораспределения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высокого</w:t>
      </w:r>
      <w:r w:rsidR="001F7AE0">
        <w:rPr>
          <w:rFonts w:ascii="Times New Roman" w:eastAsia="Times New Roman" w:hAnsi="Times New Roman" w:cs="Times New Roman"/>
          <w:sz w:val="28"/>
          <w:szCs w:val="28"/>
        </w:rPr>
        <w:t xml:space="preserve"> и среднего</w:t>
      </w:r>
      <w:r w:rsidR="00D31239">
        <w:rPr>
          <w:rFonts w:ascii="Times New Roman" w:eastAsia="Times New Roman" w:hAnsi="Times New Roman" w:cs="Times New Roman"/>
          <w:sz w:val="28"/>
          <w:szCs w:val="28"/>
        </w:rPr>
        <w:t>, низкого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давления, проходящих </w:t>
      </w:r>
      <w:r w:rsidR="001F7AE0">
        <w:rPr>
          <w:rFonts w:ascii="Times New Roman" w:eastAsia="Times New Roman" w:hAnsi="Times New Roman" w:cs="Times New Roman"/>
          <w:sz w:val="28"/>
          <w:szCs w:val="28"/>
        </w:rPr>
        <w:t xml:space="preserve">по территории д. </w:t>
      </w:r>
      <w:proofErr w:type="spellStart"/>
      <w:r w:rsidR="0002212F">
        <w:rPr>
          <w:rFonts w:ascii="Times New Roman" w:eastAsia="Times New Roman" w:hAnsi="Times New Roman" w:cs="Times New Roman"/>
          <w:sz w:val="28"/>
          <w:szCs w:val="28"/>
        </w:rPr>
        <w:t>Колясово</w:t>
      </w:r>
      <w:proofErr w:type="spellEnd"/>
      <w:r w:rsidR="00D31239">
        <w:rPr>
          <w:rFonts w:ascii="Times New Roman" w:eastAsia="Times New Roman" w:hAnsi="Times New Roman" w:cs="Times New Roman"/>
          <w:sz w:val="28"/>
          <w:szCs w:val="28"/>
        </w:rPr>
        <w:t xml:space="preserve"> Всеволожского района.</w:t>
      </w:r>
    </w:p>
    <w:p w:rsidR="00F2320E" w:rsidRPr="00AE633B" w:rsidRDefault="00F2320E" w:rsidP="00F2320E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633B">
        <w:rPr>
          <w:rFonts w:ascii="Times New Roman" w:eastAsia="Times New Roman" w:hAnsi="Times New Roman" w:cs="Times New Roman"/>
          <w:sz w:val="28"/>
          <w:szCs w:val="28"/>
        </w:rPr>
        <w:t xml:space="preserve">Предельная свободная мощность существующих сетей, максимальная нагрузка и сроки подключения объекта капитального строительства к сетям инженерно-технического обеспечения, срок действия технических условий, плата за подключение (технологическое присоединение) – в соответствии с письмом АО «Газпром газораспределение Ленинградская область» от </w:t>
      </w:r>
      <w:r w:rsidR="00D31239">
        <w:rPr>
          <w:rFonts w:ascii="Times New Roman" w:eastAsia="Times New Roman" w:hAnsi="Times New Roman" w:cs="Times New Roman"/>
          <w:sz w:val="28"/>
          <w:szCs w:val="28"/>
        </w:rPr>
        <w:t>23.05.</w:t>
      </w:r>
      <w:r w:rsidR="001F7AE0">
        <w:rPr>
          <w:rFonts w:ascii="Times New Roman" w:eastAsia="Times New Roman" w:hAnsi="Times New Roman" w:cs="Times New Roman"/>
          <w:sz w:val="28"/>
          <w:szCs w:val="28"/>
        </w:rPr>
        <w:t>2018</w:t>
      </w:r>
      <w:r w:rsidRPr="00AE633B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D31239">
        <w:rPr>
          <w:rFonts w:ascii="Times New Roman" w:eastAsia="Times New Roman" w:hAnsi="Times New Roman" w:cs="Times New Roman"/>
          <w:sz w:val="28"/>
          <w:szCs w:val="28"/>
        </w:rPr>
        <w:t>481</w:t>
      </w:r>
      <w:r w:rsidR="0002212F">
        <w:rPr>
          <w:rFonts w:ascii="Times New Roman" w:eastAsia="Times New Roman" w:hAnsi="Times New Roman" w:cs="Times New Roman"/>
          <w:sz w:val="28"/>
          <w:szCs w:val="28"/>
        </w:rPr>
        <w:t>0</w:t>
      </w:r>
      <w:r w:rsidR="00D312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E633B">
        <w:rPr>
          <w:rFonts w:ascii="Times New Roman" w:eastAsia="Times New Roman" w:hAnsi="Times New Roman" w:cs="Times New Roman"/>
          <w:sz w:val="28"/>
          <w:szCs w:val="28"/>
        </w:rPr>
        <w:t>«О выдаче ТУ».</w:t>
      </w:r>
    </w:p>
    <w:p w:rsidR="00F2320E" w:rsidRPr="00AE633B" w:rsidRDefault="00F2320E" w:rsidP="00F2320E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633B">
        <w:rPr>
          <w:rFonts w:ascii="Times New Roman" w:eastAsia="Times New Roman" w:hAnsi="Times New Roman" w:cs="Times New Roman"/>
          <w:b/>
          <w:sz w:val="28"/>
          <w:szCs w:val="28"/>
        </w:rPr>
        <w:t>Градостроительный регламент,</w:t>
      </w:r>
      <w:r w:rsidRPr="00AE633B">
        <w:rPr>
          <w:rFonts w:ascii="Times New Roman" w:eastAsia="Times New Roman" w:hAnsi="Times New Roman" w:cs="Times New Roman"/>
          <w:sz w:val="28"/>
          <w:szCs w:val="28"/>
        </w:rPr>
        <w:t xml:space="preserve"> установленный для земельного участка: </w:t>
      </w:r>
    </w:p>
    <w:p w:rsidR="00F2320E" w:rsidRPr="00B62744" w:rsidRDefault="00F2320E" w:rsidP="00F2320E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633B">
        <w:rPr>
          <w:rFonts w:ascii="Times New Roman" w:eastAsia="Times New Roman" w:hAnsi="Times New Roman" w:cs="Times New Roman"/>
          <w:sz w:val="28"/>
          <w:szCs w:val="28"/>
        </w:rPr>
        <w:t>В соответствии с Правилами землепользования и застройки территории муниципального образования «</w:t>
      </w:r>
      <w:proofErr w:type="spellStart"/>
      <w:r w:rsidR="00E951F7">
        <w:rPr>
          <w:rFonts w:ascii="Times New Roman" w:eastAsia="Times New Roman" w:hAnsi="Times New Roman" w:cs="Times New Roman"/>
          <w:sz w:val="28"/>
          <w:szCs w:val="28"/>
        </w:rPr>
        <w:t>Агалатовское</w:t>
      </w:r>
      <w:proofErr w:type="spellEnd"/>
      <w:r w:rsidRPr="00AE633B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 Всеволожского муниципального района Ленинградской области</w:t>
      </w:r>
      <w:r w:rsidRPr="00B62744">
        <w:rPr>
          <w:rFonts w:ascii="Times New Roman" w:eastAsia="Times New Roman" w:hAnsi="Times New Roman" w:cs="Times New Roman"/>
          <w:sz w:val="28"/>
          <w:szCs w:val="28"/>
        </w:rPr>
        <w:t>,</w:t>
      </w:r>
      <w:r w:rsidR="00E951F7">
        <w:rPr>
          <w:rFonts w:ascii="Times New Roman" w:eastAsia="Times New Roman" w:hAnsi="Times New Roman" w:cs="Times New Roman"/>
          <w:sz w:val="28"/>
          <w:szCs w:val="28"/>
        </w:rPr>
        <w:t xml:space="preserve"> утвержденными решением Совета депутатов Мо «</w:t>
      </w:r>
      <w:proofErr w:type="spellStart"/>
      <w:r w:rsidR="00E951F7">
        <w:rPr>
          <w:rFonts w:ascii="Times New Roman" w:eastAsia="Times New Roman" w:hAnsi="Times New Roman" w:cs="Times New Roman"/>
          <w:sz w:val="28"/>
          <w:szCs w:val="28"/>
        </w:rPr>
        <w:t>Агалатовское</w:t>
      </w:r>
      <w:proofErr w:type="spellEnd"/>
      <w:r w:rsidR="00E951F7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 от 18.12.2014 г №58</w:t>
      </w:r>
      <w:r w:rsidRPr="00B62744">
        <w:rPr>
          <w:rFonts w:ascii="Times New Roman" w:eastAsia="Times New Roman" w:hAnsi="Times New Roman" w:cs="Times New Roman"/>
          <w:sz w:val="28"/>
          <w:szCs w:val="28"/>
        </w:rPr>
        <w:t xml:space="preserve"> земельный участок расположен в территориальной зоне </w:t>
      </w:r>
      <w:r w:rsidR="00E951F7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B62744">
        <w:rPr>
          <w:rFonts w:ascii="Times New Roman" w:eastAsia="Times New Roman" w:hAnsi="Times New Roman" w:cs="Times New Roman"/>
          <w:sz w:val="28"/>
          <w:szCs w:val="28"/>
        </w:rPr>
        <w:t>Ж-1 – зона застройки индивидуальными жилыми домами. Максимальное количество этажей – 3.</w:t>
      </w:r>
    </w:p>
    <w:p w:rsidR="00F2320E" w:rsidRPr="00B62744" w:rsidRDefault="00F2320E" w:rsidP="00F2320E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62744">
        <w:rPr>
          <w:rFonts w:ascii="Times New Roman" w:eastAsia="Times New Roman" w:hAnsi="Times New Roman" w:cs="Times New Roman"/>
          <w:b/>
          <w:sz w:val="28"/>
          <w:szCs w:val="28"/>
        </w:rPr>
        <w:t>Условия проведения аукциона</w:t>
      </w:r>
    </w:p>
    <w:p w:rsidR="00F2320E" w:rsidRPr="00B62744" w:rsidRDefault="00F2320E" w:rsidP="00F2320E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2744">
        <w:rPr>
          <w:rFonts w:ascii="Times New Roman" w:eastAsia="Times New Roman" w:hAnsi="Times New Roman" w:cs="Times New Roman"/>
          <w:sz w:val="28"/>
          <w:szCs w:val="28"/>
        </w:rPr>
        <w:t xml:space="preserve">Начальная цена аукциона – </w:t>
      </w:r>
      <w:r w:rsidR="00B62744" w:rsidRPr="00B62744">
        <w:rPr>
          <w:rFonts w:ascii="Times New Roman" w:eastAsia="Times New Roman" w:hAnsi="Times New Roman" w:cs="Times New Roman"/>
          <w:sz w:val="28"/>
          <w:szCs w:val="28"/>
        </w:rPr>
        <w:t>1 </w:t>
      </w:r>
      <w:r w:rsidR="0051463A">
        <w:rPr>
          <w:rFonts w:ascii="Times New Roman" w:eastAsia="Times New Roman" w:hAnsi="Times New Roman" w:cs="Times New Roman"/>
          <w:sz w:val="28"/>
          <w:szCs w:val="28"/>
        </w:rPr>
        <w:t>5</w:t>
      </w:r>
      <w:r w:rsidR="00B62744" w:rsidRPr="00B62744">
        <w:rPr>
          <w:rFonts w:ascii="Times New Roman" w:eastAsia="Times New Roman" w:hAnsi="Times New Roman" w:cs="Times New Roman"/>
          <w:sz w:val="28"/>
          <w:szCs w:val="28"/>
        </w:rPr>
        <w:t>00 000</w:t>
      </w:r>
      <w:r w:rsidRPr="00B62744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B62744" w:rsidRPr="00B62744">
        <w:rPr>
          <w:rFonts w:ascii="Times New Roman" w:eastAsia="Times New Roman" w:hAnsi="Times New Roman" w:cs="Times New Roman"/>
          <w:sz w:val="28"/>
          <w:szCs w:val="28"/>
        </w:rPr>
        <w:t xml:space="preserve">один миллион </w:t>
      </w:r>
      <w:r w:rsidR="0051463A">
        <w:rPr>
          <w:rFonts w:ascii="Times New Roman" w:eastAsia="Times New Roman" w:hAnsi="Times New Roman" w:cs="Times New Roman"/>
          <w:sz w:val="28"/>
          <w:szCs w:val="28"/>
        </w:rPr>
        <w:t>пятьсот</w:t>
      </w:r>
      <w:r w:rsidR="00B62744" w:rsidRPr="00B62744">
        <w:rPr>
          <w:rFonts w:ascii="Times New Roman" w:eastAsia="Times New Roman" w:hAnsi="Times New Roman" w:cs="Times New Roman"/>
          <w:sz w:val="28"/>
          <w:szCs w:val="28"/>
        </w:rPr>
        <w:t xml:space="preserve"> тысяч</w:t>
      </w:r>
      <w:r w:rsidRPr="00B62744">
        <w:rPr>
          <w:rFonts w:ascii="Times New Roman" w:eastAsia="Times New Roman" w:hAnsi="Times New Roman" w:cs="Times New Roman"/>
          <w:sz w:val="28"/>
          <w:szCs w:val="28"/>
        </w:rPr>
        <w:t xml:space="preserve">) рублей 00 копеек (определена на основании отчета № </w:t>
      </w:r>
      <w:r w:rsidR="00B62744" w:rsidRPr="00B62744">
        <w:rPr>
          <w:rFonts w:ascii="Times New Roman" w:eastAsia="Times New Roman" w:hAnsi="Times New Roman" w:cs="Times New Roman"/>
          <w:sz w:val="28"/>
          <w:szCs w:val="28"/>
        </w:rPr>
        <w:t>57</w:t>
      </w:r>
      <w:r w:rsidR="0051463A">
        <w:rPr>
          <w:rFonts w:ascii="Times New Roman" w:eastAsia="Times New Roman" w:hAnsi="Times New Roman" w:cs="Times New Roman"/>
          <w:sz w:val="28"/>
          <w:szCs w:val="28"/>
        </w:rPr>
        <w:t>5</w:t>
      </w:r>
      <w:r w:rsidR="00B62744" w:rsidRPr="00B62744">
        <w:rPr>
          <w:rFonts w:ascii="Times New Roman" w:eastAsia="Times New Roman" w:hAnsi="Times New Roman" w:cs="Times New Roman"/>
          <w:sz w:val="28"/>
          <w:szCs w:val="28"/>
        </w:rPr>
        <w:t>/07-06-1</w:t>
      </w:r>
      <w:r w:rsidRPr="00B62744">
        <w:rPr>
          <w:rFonts w:ascii="Times New Roman" w:eastAsia="Times New Roman" w:hAnsi="Times New Roman" w:cs="Times New Roman"/>
          <w:sz w:val="28"/>
          <w:szCs w:val="28"/>
        </w:rPr>
        <w:t>8/Б).</w:t>
      </w:r>
    </w:p>
    <w:p w:rsidR="00F2320E" w:rsidRPr="00B62744" w:rsidRDefault="00F2320E" w:rsidP="00F2320E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2744">
        <w:rPr>
          <w:rFonts w:ascii="Times New Roman" w:eastAsia="Times New Roman" w:hAnsi="Times New Roman" w:cs="Times New Roman"/>
          <w:sz w:val="28"/>
          <w:szCs w:val="28"/>
        </w:rPr>
        <w:t xml:space="preserve">Размер задатка: 100% от начальной цены аукциона – </w:t>
      </w:r>
      <w:r w:rsidR="00B62744" w:rsidRPr="00B62744">
        <w:rPr>
          <w:rFonts w:ascii="Times New Roman" w:eastAsia="Times New Roman" w:hAnsi="Times New Roman" w:cs="Times New Roman"/>
          <w:sz w:val="28"/>
          <w:szCs w:val="28"/>
        </w:rPr>
        <w:t>1 </w:t>
      </w:r>
      <w:r w:rsidR="0051463A">
        <w:rPr>
          <w:rFonts w:ascii="Times New Roman" w:eastAsia="Times New Roman" w:hAnsi="Times New Roman" w:cs="Times New Roman"/>
          <w:sz w:val="28"/>
          <w:szCs w:val="28"/>
        </w:rPr>
        <w:t>5</w:t>
      </w:r>
      <w:r w:rsidR="00B62744" w:rsidRPr="00B62744">
        <w:rPr>
          <w:rFonts w:ascii="Times New Roman" w:eastAsia="Times New Roman" w:hAnsi="Times New Roman" w:cs="Times New Roman"/>
          <w:sz w:val="28"/>
          <w:szCs w:val="28"/>
        </w:rPr>
        <w:t xml:space="preserve">00 000 (один миллион </w:t>
      </w:r>
      <w:r w:rsidR="0051463A">
        <w:rPr>
          <w:rFonts w:ascii="Times New Roman" w:eastAsia="Times New Roman" w:hAnsi="Times New Roman" w:cs="Times New Roman"/>
          <w:sz w:val="28"/>
          <w:szCs w:val="28"/>
        </w:rPr>
        <w:t>пятьсот</w:t>
      </w:r>
      <w:r w:rsidR="00B62744" w:rsidRPr="00B62744">
        <w:rPr>
          <w:rFonts w:ascii="Times New Roman" w:eastAsia="Times New Roman" w:hAnsi="Times New Roman" w:cs="Times New Roman"/>
          <w:sz w:val="28"/>
          <w:szCs w:val="28"/>
        </w:rPr>
        <w:t xml:space="preserve"> тысяч) рублей 00 копеек</w:t>
      </w:r>
      <w:r w:rsidRPr="00B6274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2320E" w:rsidRPr="00AE633B" w:rsidRDefault="00F2320E" w:rsidP="00F2320E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2744">
        <w:rPr>
          <w:rFonts w:ascii="Times New Roman" w:eastAsia="Times New Roman" w:hAnsi="Times New Roman" w:cs="Times New Roman"/>
          <w:sz w:val="28"/>
          <w:szCs w:val="28"/>
        </w:rPr>
        <w:t xml:space="preserve">Шаг аукциона: 3% от начальной цены аукциона – </w:t>
      </w:r>
      <w:r w:rsidR="0051463A">
        <w:rPr>
          <w:rFonts w:ascii="Times New Roman" w:eastAsia="Times New Roman" w:hAnsi="Times New Roman" w:cs="Times New Roman"/>
          <w:sz w:val="28"/>
          <w:szCs w:val="28"/>
        </w:rPr>
        <w:t>45</w:t>
      </w:r>
      <w:r w:rsidR="00B62744" w:rsidRPr="00B62744">
        <w:rPr>
          <w:rFonts w:ascii="Times New Roman" w:eastAsia="Times New Roman" w:hAnsi="Times New Roman" w:cs="Times New Roman"/>
          <w:sz w:val="28"/>
          <w:szCs w:val="28"/>
        </w:rPr>
        <w:t xml:space="preserve"> 000</w:t>
      </w:r>
      <w:r w:rsidRPr="00B62744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51463A">
        <w:rPr>
          <w:rFonts w:ascii="Times New Roman" w:eastAsia="Times New Roman" w:hAnsi="Times New Roman" w:cs="Times New Roman"/>
          <w:sz w:val="28"/>
          <w:szCs w:val="28"/>
        </w:rPr>
        <w:t>сорок пять тысяч</w:t>
      </w:r>
      <w:r w:rsidRPr="00B62744">
        <w:rPr>
          <w:rFonts w:ascii="Times New Roman" w:eastAsia="Times New Roman" w:hAnsi="Times New Roman" w:cs="Times New Roman"/>
          <w:sz w:val="28"/>
          <w:szCs w:val="28"/>
        </w:rPr>
        <w:t>) рублей 00 копеек.</w:t>
      </w:r>
    </w:p>
    <w:p w:rsidR="00F2320E" w:rsidRPr="00AE633B" w:rsidRDefault="00F2320E" w:rsidP="00F2320E">
      <w:pPr>
        <w:shd w:val="clear" w:color="auto" w:fill="FFFFFF"/>
        <w:spacing w:after="0" w:line="240" w:lineRule="exact"/>
        <w:ind w:right="24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AE633B">
        <w:rPr>
          <w:rFonts w:ascii="Times New Roman" w:eastAsia="Times New Roman" w:hAnsi="Times New Roman" w:cs="Times New Roman"/>
          <w:spacing w:val="4"/>
          <w:sz w:val="28"/>
          <w:szCs w:val="28"/>
        </w:rPr>
        <w:t>Участниками аукциона могут являться только граждане.</w:t>
      </w:r>
    </w:p>
    <w:p w:rsidR="00F2320E" w:rsidRPr="00AE633B" w:rsidRDefault="00F2320E" w:rsidP="00F2320E">
      <w:pPr>
        <w:shd w:val="clear" w:color="auto" w:fill="FFFFFF"/>
        <w:spacing w:after="0" w:line="240" w:lineRule="exact"/>
        <w:ind w:left="14" w:right="24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AE633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Критерий определения победителя - </w:t>
      </w:r>
      <w:r w:rsidRPr="00AE633B">
        <w:rPr>
          <w:rFonts w:ascii="Times New Roman" w:eastAsia="Times New Roman" w:hAnsi="Times New Roman" w:cs="Times New Roman"/>
          <w:sz w:val="28"/>
          <w:szCs w:val="28"/>
        </w:rPr>
        <w:t>победителем аукциона признается участник аукциона, предложивший наибольшую цену за земельный участок</w:t>
      </w:r>
    </w:p>
    <w:p w:rsidR="00F2320E" w:rsidRPr="00AE633B" w:rsidRDefault="00F2320E" w:rsidP="00F2320E">
      <w:pPr>
        <w:shd w:val="clear" w:color="auto" w:fill="FFFFFF"/>
        <w:spacing w:after="0" w:line="240" w:lineRule="exact"/>
        <w:ind w:left="5" w:right="14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AE633B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Уполномоченный орган</w:t>
      </w:r>
      <w:r w:rsidRPr="00AE63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– Администрация муниципального образования «Всеволожский муниципальный район» Ленинградской области. Решение о проведении аукциона принято администрацией муниципального образования «Всеволожский муниципальный район» Ленинградской области (постановление от </w:t>
      </w:r>
      <w:r w:rsidR="0051463A">
        <w:rPr>
          <w:rFonts w:ascii="Times New Roman" w:eastAsia="Times New Roman" w:hAnsi="Times New Roman" w:cs="Times New Roman"/>
          <w:spacing w:val="2"/>
          <w:sz w:val="28"/>
          <w:szCs w:val="28"/>
        </w:rPr>
        <w:t>07</w:t>
      </w:r>
      <w:r w:rsidR="001F7AE0">
        <w:rPr>
          <w:rFonts w:ascii="Times New Roman" w:eastAsia="Times New Roman" w:hAnsi="Times New Roman" w:cs="Times New Roman"/>
          <w:spacing w:val="2"/>
          <w:sz w:val="28"/>
          <w:szCs w:val="28"/>
        </w:rPr>
        <w:t>.05.2018</w:t>
      </w:r>
      <w:r w:rsidRPr="00AE63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№ </w:t>
      </w:r>
      <w:r w:rsidR="0051463A">
        <w:rPr>
          <w:rFonts w:ascii="Times New Roman" w:eastAsia="Times New Roman" w:hAnsi="Times New Roman" w:cs="Times New Roman"/>
          <w:spacing w:val="2"/>
          <w:sz w:val="28"/>
          <w:szCs w:val="28"/>
        </w:rPr>
        <w:t>1172</w:t>
      </w:r>
      <w:r w:rsidRPr="00AE633B">
        <w:rPr>
          <w:rFonts w:ascii="Times New Roman" w:eastAsia="Times New Roman" w:hAnsi="Times New Roman" w:cs="Times New Roman"/>
          <w:spacing w:val="2"/>
          <w:sz w:val="28"/>
          <w:szCs w:val="28"/>
        </w:rPr>
        <w:t>).</w:t>
      </w:r>
    </w:p>
    <w:p w:rsidR="00F2320E" w:rsidRPr="00AE633B" w:rsidRDefault="00F2320E" w:rsidP="00F2320E">
      <w:pPr>
        <w:shd w:val="clear" w:color="auto" w:fill="FFFFFF"/>
        <w:spacing w:after="0" w:line="240" w:lineRule="exact"/>
        <w:ind w:left="14" w:right="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633B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>Организатор аукциона</w:t>
      </w:r>
      <w:r w:rsidRPr="00AE633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– Автономное муниципальное учреждение «Центр муниципальных услуг» муниципального образования «Всеволожский муниципальный район» Ленинградской области (далее – АМУ ЦМУ ВМР).</w:t>
      </w:r>
    </w:p>
    <w:p w:rsidR="00F2320E" w:rsidRPr="00AE633B" w:rsidRDefault="00F2320E" w:rsidP="00F2320E">
      <w:pPr>
        <w:shd w:val="clear" w:color="auto" w:fill="FFFFFF"/>
        <w:spacing w:after="0" w:line="240" w:lineRule="exact"/>
        <w:ind w:left="5" w:right="14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E633B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lastRenderedPageBreak/>
        <w:t>Заявки принимаются</w:t>
      </w:r>
      <w:r w:rsidRPr="00AE63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 АМУ </w:t>
      </w:r>
      <w:r w:rsidRPr="00AE633B">
        <w:rPr>
          <w:rFonts w:ascii="Times New Roman" w:eastAsia="Times New Roman" w:hAnsi="Times New Roman" w:cs="Times New Roman"/>
          <w:spacing w:val="-3"/>
          <w:sz w:val="28"/>
          <w:szCs w:val="28"/>
        </w:rPr>
        <w:t>ЦМУ ВМР</w:t>
      </w:r>
      <w:r w:rsidRPr="00AE63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 </w:t>
      </w:r>
      <w:r w:rsidR="007D3818">
        <w:rPr>
          <w:rFonts w:ascii="Times New Roman" w:eastAsia="Times New Roman" w:hAnsi="Times New Roman" w:cs="Times New Roman"/>
          <w:spacing w:val="2"/>
          <w:sz w:val="28"/>
          <w:szCs w:val="28"/>
        </w:rPr>
        <w:t>09 июля</w:t>
      </w:r>
      <w:r w:rsidRPr="00AE63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201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8</w:t>
      </w:r>
      <w:r w:rsidRPr="00AE63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года по рабочим дням с 10 часов 00 минут до 13 часов 00 минут и с 14 часов 00 минут до 16 часов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00</w:t>
      </w:r>
      <w:r w:rsidRPr="00AE63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минут,  по адресу: Ленинградская область, </w:t>
      </w:r>
      <w:proofErr w:type="gramStart"/>
      <w:r w:rsidRPr="00AE633B">
        <w:rPr>
          <w:rFonts w:ascii="Times New Roman" w:eastAsia="Times New Roman" w:hAnsi="Times New Roman" w:cs="Times New Roman"/>
          <w:spacing w:val="2"/>
          <w:sz w:val="28"/>
          <w:szCs w:val="28"/>
        </w:rPr>
        <w:t>г</w:t>
      </w:r>
      <w:proofErr w:type="gramEnd"/>
      <w:r w:rsidRPr="00AE63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. Всеволожск,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Всеволожский проспект д. 14а</w:t>
      </w:r>
      <w:r w:rsidR="007D3818">
        <w:rPr>
          <w:rFonts w:ascii="Times New Roman" w:eastAsia="Times New Roman" w:hAnsi="Times New Roman" w:cs="Times New Roman"/>
          <w:spacing w:val="2"/>
          <w:sz w:val="28"/>
          <w:szCs w:val="28"/>
        </w:rPr>
        <w:t>, пом.2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, окно №1</w:t>
      </w:r>
      <w:r w:rsidRPr="00AE63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Дата и время окончания приема заявок – 16 часов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0</w:t>
      </w:r>
      <w:r w:rsidRPr="00AE63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0 минут </w:t>
      </w:r>
      <w:r w:rsidR="007D3818">
        <w:rPr>
          <w:rFonts w:ascii="Times New Roman" w:eastAsia="Times New Roman" w:hAnsi="Times New Roman" w:cs="Times New Roman"/>
          <w:spacing w:val="2"/>
          <w:sz w:val="28"/>
          <w:szCs w:val="28"/>
        </w:rPr>
        <w:t>03 августа</w:t>
      </w:r>
      <w:r w:rsidRPr="00AE63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201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8</w:t>
      </w:r>
      <w:r w:rsidRPr="00AE63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года.</w:t>
      </w:r>
    </w:p>
    <w:p w:rsidR="00F2320E" w:rsidRPr="008E6BEC" w:rsidRDefault="00F2320E" w:rsidP="00F2320E">
      <w:pPr>
        <w:shd w:val="clear" w:color="auto" w:fill="FFFFFF"/>
        <w:spacing w:after="0" w:line="240" w:lineRule="exact"/>
        <w:ind w:left="19" w:right="10"/>
        <w:jc w:val="both"/>
        <w:rPr>
          <w:b/>
          <w:sz w:val="28"/>
          <w:szCs w:val="28"/>
        </w:rPr>
      </w:pPr>
      <w:r w:rsidRPr="00AE633B">
        <w:rPr>
          <w:rFonts w:ascii="Times New Roman" w:eastAsia="Times New Roman" w:hAnsi="Times New Roman" w:cs="Times New Roman"/>
          <w:b/>
          <w:sz w:val="28"/>
          <w:szCs w:val="28"/>
        </w:rPr>
        <w:t>Задатки должны поступить</w:t>
      </w:r>
      <w:r w:rsidRPr="00AE633B">
        <w:rPr>
          <w:rFonts w:ascii="Times New Roman" w:eastAsia="Times New Roman" w:hAnsi="Times New Roman" w:cs="Times New Roman"/>
          <w:sz w:val="28"/>
          <w:szCs w:val="28"/>
        </w:rPr>
        <w:t xml:space="preserve"> не позднее 1</w:t>
      </w:r>
      <w:r w:rsidR="007D3818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AE633B">
        <w:rPr>
          <w:rFonts w:ascii="Times New Roman" w:eastAsia="Times New Roman" w:hAnsi="Times New Roman" w:cs="Times New Roman"/>
          <w:sz w:val="28"/>
          <w:szCs w:val="28"/>
        </w:rPr>
        <w:t xml:space="preserve"> часов 00 минут </w:t>
      </w:r>
      <w:r w:rsidR="007D3818">
        <w:rPr>
          <w:rFonts w:ascii="Times New Roman" w:eastAsia="Times New Roman" w:hAnsi="Times New Roman" w:cs="Times New Roman"/>
          <w:spacing w:val="2"/>
          <w:sz w:val="28"/>
          <w:szCs w:val="28"/>
        </w:rPr>
        <w:t>06 августа</w:t>
      </w:r>
      <w:r w:rsidRPr="00AE63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201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8</w:t>
      </w:r>
      <w:r w:rsidRPr="00AE63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года </w:t>
      </w:r>
      <w:r w:rsidRPr="00AE633B">
        <w:rPr>
          <w:rFonts w:ascii="Times New Roman" w:eastAsia="Courier New" w:hAnsi="Times New Roman" w:cs="Courier New"/>
          <w:sz w:val="28"/>
          <w:szCs w:val="24"/>
          <w:lang w:eastAsia="en-US"/>
        </w:rPr>
        <w:t xml:space="preserve">на </w:t>
      </w:r>
      <w:r w:rsidRPr="00C3196E">
        <w:rPr>
          <w:rFonts w:ascii="Times New Roman" w:eastAsia="Courier New" w:hAnsi="Times New Roman" w:cs="Courier New"/>
          <w:sz w:val="28"/>
          <w:szCs w:val="24"/>
          <w:lang w:eastAsia="en-US"/>
        </w:rPr>
        <w:t xml:space="preserve">расчетный счет Администрации МО «Всеволожский муниципальный район» ЛО: БИК 044106001, ИНН 4703083640, КПП 470301001, </w:t>
      </w:r>
      <w:proofErr w:type="spellStart"/>
      <w:r w:rsidRPr="00C3196E">
        <w:rPr>
          <w:rFonts w:ascii="Times New Roman" w:eastAsia="Courier New" w:hAnsi="Times New Roman" w:cs="Courier New"/>
          <w:sz w:val="28"/>
          <w:szCs w:val="24"/>
          <w:lang w:eastAsia="en-US"/>
        </w:rPr>
        <w:t>сч.№</w:t>
      </w:r>
      <w:proofErr w:type="spellEnd"/>
      <w:r w:rsidRPr="00C3196E">
        <w:rPr>
          <w:rFonts w:ascii="Times New Roman" w:eastAsia="Courier New" w:hAnsi="Times New Roman" w:cs="Courier New"/>
          <w:sz w:val="28"/>
          <w:szCs w:val="24"/>
          <w:lang w:eastAsia="en-US"/>
        </w:rPr>
        <w:t xml:space="preserve"> 40302810100003002101 УФК по Ленинградской области (Администрация МО «Всеволожский муниципальный район» ЛО л/</w:t>
      </w:r>
      <w:proofErr w:type="spellStart"/>
      <w:r w:rsidRPr="00C3196E">
        <w:rPr>
          <w:rFonts w:ascii="Times New Roman" w:eastAsia="Courier New" w:hAnsi="Times New Roman" w:cs="Courier New"/>
          <w:sz w:val="28"/>
          <w:szCs w:val="24"/>
          <w:lang w:eastAsia="en-US"/>
        </w:rPr>
        <w:t>сч</w:t>
      </w:r>
      <w:proofErr w:type="spellEnd"/>
      <w:r w:rsidRPr="00C3196E">
        <w:rPr>
          <w:rFonts w:ascii="Times New Roman" w:eastAsia="Courier New" w:hAnsi="Times New Roman" w:cs="Courier New"/>
          <w:sz w:val="28"/>
          <w:szCs w:val="24"/>
          <w:lang w:eastAsia="en-US"/>
        </w:rPr>
        <w:t xml:space="preserve"> 05453004440) (далее – расчетный счет).</w:t>
      </w:r>
    </w:p>
    <w:p w:rsidR="00F2320E" w:rsidRPr="00AE633B" w:rsidRDefault="00F2320E" w:rsidP="00F2320E">
      <w:pPr>
        <w:widowControl w:val="0"/>
        <w:shd w:val="clear" w:color="auto" w:fill="FFFFFF"/>
        <w:spacing w:after="0" w:line="240" w:lineRule="exact"/>
        <w:ind w:left="5" w:right="14"/>
        <w:jc w:val="both"/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</w:pPr>
      <w:r w:rsidRPr="00AE633B">
        <w:rPr>
          <w:rFonts w:ascii="Times New Roman" w:eastAsia="Times New Roman" w:hAnsi="Times New Roman" w:cs="Times New Roman"/>
          <w:b/>
          <w:sz w:val="28"/>
          <w:szCs w:val="28"/>
        </w:rPr>
        <w:t>Порядок внесения задатка</w:t>
      </w:r>
      <w:r w:rsidR="007D381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E633B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 xml:space="preserve">претендентами на участие в аукционе и возврата задатка организатором аукциона определен в договоре о задатке, форма которого размещена на сайте </w:t>
      </w:r>
      <w:r w:rsidRPr="00AE633B">
        <w:rPr>
          <w:rFonts w:ascii="Times New Roman" w:eastAsia="Courier New" w:hAnsi="Times New Roman" w:cs="Courier New"/>
          <w:spacing w:val="2"/>
          <w:sz w:val="28"/>
          <w:szCs w:val="24"/>
          <w:lang w:val="en-US" w:eastAsia="en-US"/>
        </w:rPr>
        <w:t>www</w:t>
      </w:r>
      <w:r w:rsidRPr="00AE633B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.</w:t>
      </w:r>
      <w:proofErr w:type="spellStart"/>
      <w:r w:rsidRPr="00AE633B">
        <w:rPr>
          <w:rFonts w:ascii="Times New Roman" w:eastAsia="Courier New" w:hAnsi="Times New Roman" w:cs="Courier New"/>
          <w:spacing w:val="2"/>
          <w:sz w:val="28"/>
          <w:szCs w:val="24"/>
          <w:lang w:val="en-US" w:eastAsia="en-US"/>
        </w:rPr>
        <w:t>torgi</w:t>
      </w:r>
      <w:proofErr w:type="spellEnd"/>
      <w:r w:rsidRPr="00AE633B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.</w:t>
      </w:r>
      <w:proofErr w:type="spellStart"/>
      <w:r w:rsidRPr="00AE633B">
        <w:rPr>
          <w:rFonts w:ascii="Times New Roman" w:eastAsia="Courier New" w:hAnsi="Times New Roman" w:cs="Courier New"/>
          <w:spacing w:val="2"/>
          <w:sz w:val="28"/>
          <w:szCs w:val="24"/>
          <w:lang w:val="en-US" w:eastAsia="en-US"/>
        </w:rPr>
        <w:t>gov</w:t>
      </w:r>
      <w:proofErr w:type="spellEnd"/>
      <w:r w:rsidRPr="00AE633B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.</w:t>
      </w:r>
      <w:proofErr w:type="spellStart"/>
      <w:r w:rsidRPr="00AE633B">
        <w:rPr>
          <w:rFonts w:ascii="Times New Roman" w:eastAsia="Courier New" w:hAnsi="Times New Roman" w:cs="Courier New"/>
          <w:spacing w:val="2"/>
          <w:sz w:val="28"/>
          <w:szCs w:val="24"/>
          <w:lang w:val="en-US" w:eastAsia="en-US"/>
        </w:rPr>
        <w:t>ru</w:t>
      </w:r>
      <w:proofErr w:type="spellEnd"/>
      <w:r w:rsidRPr="00AE633B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.</w:t>
      </w:r>
    </w:p>
    <w:p w:rsidR="00F2320E" w:rsidRPr="00AE633B" w:rsidRDefault="00F2320E" w:rsidP="00F2320E">
      <w:pPr>
        <w:widowControl w:val="0"/>
        <w:shd w:val="clear" w:color="auto" w:fill="FFFFFF"/>
        <w:spacing w:after="0" w:line="240" w:lineRule="exact"/>
        <w:ind w:left="5" w:right="14"/>
        <w:jc w:val="both"/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</w:pPr>
      <w:r w:rsidRPr="00AE633B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Настоящее информационное сообщение является публичной офертой для заключения договора о задатке в соответствии с формой договора о задатке.</w:t>
      </w:r>
    </w:p>
    <w:p w:rsidR="00F2320E" w:rsidRPr="00AE633B" w:rsidRDefault="00F2320E" w:rsidP="00F2320E">
      <w:pPr>
        <w:widowControl w:val="0"/>
        <w:shd w:val="clear" w:color="auto" w:fill="FFFFFF"/>
        <w:spacing w:after="0" w:line="240" w:lineRule="exact"/>
        <w:ind w:left="5" w:right="14"/>
        <w:jc w:val="both"/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</w:pPr>
      <w:r w:rsidRPr="00AE633B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Указанный договор о задатке считается в любом случае заключенным в письменной форме на условиях формы договора о задатке, в случае подачи Претендентом заявки на участие в аукционе и перечисления задатка.</w:t>
      </w:r>
    </w:p>
    <w:p w:rsidR="00F2320E" w:rsidRPr="00AE633B" w:rsidRDefault="00F2320E" w:rsidP="00F2320E">
      <w:pPr>
        <w:widowControl w:val="0"/>
        <w:shd w:val="clear" w:color="auto" w:fill="FFFFFF"/>
        <w:spacing w:after="0" w:line="240" w:lineRule="exact"/>
        <w:ind w:left="5" w:right="14"/>
        <w:jc w:val="both"/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</w:pPr>
      <w:r w:rsidRPr="00AE633B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Договор о задатке может быть заключен в форме единого документа, подписанного сторонами в соответствии с формой договора о задатке.</w:t>
      </w:r>
    </w:p>
    <w:p w:rsidR="00F2320E" w:rsidRPr="00AE633B" w:rsidRDefault="00F2320E" w:rsidP="00F2320E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</w:pPr>
      <w:r w:rsidRPr="00AE633B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Задаток перечисляется непосредственно стороной по договору о задатке.</w:t>
      </w:r>
    </w:p>
    <w:p w:rsidR="00F2320E" w:rsidRPr="00C3196E" w:rsidRDefault="00F2320E" w:rsidP="00F2320E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AE633B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В </w:t>
      </w:r>
      <w:proofErr w:type="gramStart"/>
      <w:r w:rsidRPr="00AE633B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платежном</w:t>
      </w:r>
      <w:proofErr w:type="gramEnd"/>
      <w:r w:rsidRPr="00AE633B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поручении</w:t>
      </w:r>
      <w:r w:rsidRPr="00C3196E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в части «Назначение платежа» указывается: Задаток аукцион 47:07:</w:t>
      </w:r>
      <w:r w:rsidR="0051463A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0460001</w:t>
      </w:r>
      <w:r w:rsidR="001F7AE0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:</w:t>
      </w:r>
      <w:r w:rsidR="0051463A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39</w:t>
      </w:r>
    </w:p>
    <w:p w:rsidR="00F2320E" w:rsidRPr="00AE633B" w:rsidRDefault="00F2320E" w:rsidP="00F2320E">
      <w:pPr>
        <w:spacing w:after="0" w:line="240" w:lineRule="exact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E633B">
        <w:rPr>
          <w:rFonts w:ascii="Times New Roman" w:eastAsia="Times New Roman" w:hAnsi="Times New Roman" w:cs="Times New Roman"/>
          <w:spacing w:val="2"/>
          <w:sz w:val="28"/>
          <w:szCs w:val="28"/>
        </w:rPr>
        <w:t>Внесенный задаток победителю аукциона засчитывается в оплату приобретаемого земельного участка, остальным участникам возвращается в течение 3 рабочих дней после проведения аукциона.</w:t>
      </w:r>
    </w:p>
    <w:p w:rsidR="00F2320E" w:rsidRPr="00AE633B" w:rsidRDefault="00F2320E" w:rsidP="00F2320E">
      <w:pPr>
        <w:shd w:val="clear" w:color="auto" w:fill="FFFFFF"/>
        <w:spacing w:after="0" w:line="240" w:lineRule="exact"/>
        <w:ind w:left="19" w:right="10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E633B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Дата, время и порядок осмотра земельн</w:t>
      </w:r>
      <w:r w:rsidR="001F7AE0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ого</w:t>
      </w:r>
      <w:r w:rsidRPr="00AE633B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участк</w:t>
      </w:r>
      <w:r w:rsidR="001F7AE0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а</w:t>
      </w:r>
      <w:r w:rsidR="007D381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– с 09 июля </w:t>
      </w:r>
      <w:r w:rsidRPr="00AE63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201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8</w:t>
      </w:r>
      <w:r w:rsidRPr="00AE63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года по </w:t>
      </w:r>
      <w:r w:rsidR="001F7AE0">
        <w:rPr>
          <w:rFonts w:ascii="Times New Roman" w:eastAsia="Times New Roman" w:hAnsi="Times New Roman" w:cs="Times New Roman"/>
          <w:spacing w:val="2"/>
          <w:sz w:val="28"/>
          <w:szCs w:val="28"/>
        </w:rPr>
        <w:t>0</w:t>
      </w:r>
      <w:r w:rsidR="007D3818">
        <w:rPr>
          <w:rFonts w:ascii="Times New Roman" w:eastAsia="Times New Roman" w:hAnsi="Times New Roman" w:cs="Times New Roman"/>
          <w:spacing w:val="2"/>
          <w:sz w:val="28"/>
          <w:szCs w:val="28"/>
        </w:rPr>
        <w:t>3 августа</w:t>
      </w:r>
      <w:r w:rsidRPr="00AE63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201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8</w:t>
      </w:r>
      <w:r w:rsidRPr="00AE63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года в рабочие дни, в согласованное с организатором аукциона время. Телефон для согласования осмотра 8 (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921)40-63-200</w:t>
      </w:r>
    </w:p>
    <w:p w:rsidR="00F2320E" w:rsidRPr="00AE633B" w:rsidRDefault="00F2320E" w:rsidP="00F2320E">
      <w:pPr>
        <w:shd w:val="clear" w:color="auto" w:fill="FFFFFF"/>
        <w:spacing w:after="0" w:line="240" w:lineRule="exact"/>
        <w:ind w:left="19" w:right="10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E633B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Форма заявки</w:t>
      </w:r>
      <w:r w:rsidRPr="00AE63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на участие в аукционе, договор  о задатке, порядок возврата задатка, проект договора купли-продажи, правила проведения аукциона опубликованы на сайте </w:t>
      </w:r>
      <w:hyperlink r:id="rId6" w:history="1">
        <w:r w:rsidRPr="00AE633B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val="en-US"/>
          </w:rPr>
          <w:t>www</w:t>
        </w:r>
        <w:r w:rsidRPr="00AE633B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</w:rPr>
          <w:t>.</w:t>
        </w:r>
        <w:proofErr w:type="spellStart"/>
        <w:r w:rsidRPr="00AE633B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val="en-US"/>
          </w:rPr>
          <w:t>torgi</w:t>
        </w:r>
        <w:proofErr w:type="spellEnd"/>
        <w:r w:rsidRPr="00AE633B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</w:rPr>
          <w:t>.</w:t>
        </w:r>
        <w:proofErr w:type="spellStart"/>
        <w:r w:rsidRPr="00AE633B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val="en-US"/>
          </w:rPr>
          <w:t>gov</w:t>
        </w:r>
        <w:proofErr w:type="spellEnd"/>
        <w:r w:rsidRPr="00AE633B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</w:rPr>
          <w:t>.</w:t>
        </w:r>
        <w:proofErr w:type="spellStart"/>
        <w:r w:rsidRPr="00AE633B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val="en-US"/>
          </w:rPr>
          <w:t>ru</w:t>
        </w:r>
        <w:proofErr w:type="spellEnd"/>
      </w:hyperlink>
    </w:p>
    <w:p w:rsidR="00F2320E" w:rsidRPr="00AE633B" w:rsidRDefault="00F2320E" w:rsidP="00F2320E">
      <w:pPr>
        <w:shd w:val="clear" w:color="auto" w:fill="FFFFFF"/>
        <w:spacing w:after="0" w:line="240" w:lineRule="exact"/>
        <w:ind w:left="24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E633B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Определение участников аукциона</w:t>
      </w:r>
      <w:r w:rsidRPr="00AE63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 составлением </w:t>
      </w:r>
      <w:r w:rsidR="0015762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протокола производится </w:t>
      </w:r>
      <w:r w:rsidR="00AA7AA3">
        <w:rPr>
          <w:rFonts w:ascii="Times New Roman" w:eastAsia="Times New Roman" w:hAnsi="Times New Roman" w:cs="Times New Roman"/>
          <w:spacing w:val="2"/>
          <w:sz w:val="28"/>
          <w:szCs w:val="28"/>
        </w:rPr>
        <w:t>06</w:t>
      </w:r>
      <w:r w:rsidRPr="00AE63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AA7AA3">
        <w:rPr>
          <w:rFonts w:ascii="Times New Roman" w:eastAsia="Times New Roman" w:hAnsi="Times New Roman" w:cs="Times New Roman"/>
          <w:spacing w:val="2"/>
          <w:sz w:val="28"/>
          <w:szCs w:val="28"/>
        </w:rPr>
        <w:t>августа</w:t>
      </w:r>
      <w:r w:rsidRPr="00AE63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201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8</w:t>
      </w:r>
      <w:r w:rsidRPr="00AE63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года в 1</w:t>
      </w:r>
      <w:r w:rsidR="00AA7AA3">
        <w:rPr>
          <w:rFonts w:ascii="Times New Roman" w:eastAsia="Times New Roman" w:hAnsi="Times New Roman" w:cs="Times New Roman"/>
          <w:spacing w:val="2"/>
          <w:sz w:val="28"/>
          <w:szCs w:val="28"/>
        </w:rPr>
        <w:t>2</w:t>
      </w:r>
      <w:r w:rsidRPr="00AE63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часов 00 минут  по адресу: Ленинградская область,</w:t>
      </w:r>
      <w:r w:rsidR="0015762B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proofErr w:type="gramStart"/>
      <w:r w:rsidRPr="00AE633B">
        <w:rPr>
          <w:rFonts w:ascii="Times New Roman" w:eastAsia="Times New Roman" w:hAnsi="Times New Roman" w:cs="Times New Roman"/>
          <w:spacing w:val="2"/>
          <w:sz w:val="28"/>
          <w:szCs w:val="28"/>
        </w:rPr>
        <w:t>г</w:t>
      </w:r>
      <w:proofErr w:type="gramEnd"/>
      <w:r w:rsidRPr="00AE63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. Всеволожск,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Всеволожский пр., д.14а, </w:t>
      </w:r>
      <w:r w:rsidR="00AA7AA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пом.2,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каб.1</w:t>
      </w:r>
      <w:r w:rsidR="00AA7AA3">
        <w:rPr>
          <w:rFonts w:ascii="Times New Roman" w:eastAsia="Times New Roman" w:hAnsi="Times New Roman" w:cs="Times New Roman"/>
          <w:spacing w:val="2"/>
          <w:sz w:val="28"/>
          <w:szCs w:val="28"/>
        </w:rPr>
        <w:t>7</w:t>
      </w:r>
    </w:p>
    <w:p w:rsidR="00F2320E" w:rsidRDefault="00F2320E" w:rsidP="00F2320E">
      <w:pPr>
        <w:shd w:val="clear" w:color="auto" w:fill="FFFFFF"/>
        <w:spacing w:after="0" w:line="240" w:lineRule="exact"/>
        <w:ind w:left="24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E633B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Регистрация участников</w:t>
      </w:r>
      <w:r w:rsidRPr="00AE63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– с </w:t>
      </w:r>
      <w:r w:rsidR="00553036">
        <w:rPr>
          <w:rFonts w:ascii="Times New Roman" w:eastAsia="Times New Roman" w:hAnsi="Times New Roman" w:cs="Times New Roman"/>
          <w:spacing w:val="2"/>
          <w:sz w:val="28"/>
          <w:szCs w:val="28"/>
        </w:rPr>
        <w:t>14</w:t>
      </w:r>
      <w:r w:rsidRPr="00AE63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часов </w:t>
      </w:r>
      <w:r w:rsidR="00553036">
        <w:rPr>
          <w:rFonts w:ascii="Times New Roman" w:eastAsia="Times New Roman" w:hAnsi="Times New Roman" w:cs="Times New Roman"/>
          <w:spacing w:val="2"/>
          <w:sz w:val="28"/>
          <w:szCs w:val="28"/>
        </w:rPr>
        <w:t>15</w:t>
      </w:r>
      <w:r w:rsidRPr="00AE63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минут до </w:t>
      </w:r>
      <w:r w:rsidR="00553036">
        <w:rPr>
          <w:rFonts w:ascii="Times New Roman" w:eastAsia="Times New Roman" w:hAnsi="Times New Roman" w:cs="Times New Roman"/>
          <w:spacing w:val="2"/>
          <w:sz w:val="28"/>
          <w:szCs w:val="28"/>
        </w:rPr>
        <w:t>14</w:t>
      </w:r>
      <w:r w:rsidRPr="00AE63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часов </w:t>
      </w:r>
      <w:r w:rsidR="00553036">
        <w:rPr>
          <w:rFonts w:ascii="Times New Roman" w:eastAsia="Times New Roman" w:hAnsi="Times New Roman" w:cs="Times New Roman"/>
          <w:spacing w:val="2"/>
          <w:sz w:val="28"/>
          <w:szCs w:val="28"/>
        </w:rPr>
        <w:t>3</w:t>
      </w:r>
      <w:r w:rsidRPr="00AE63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0 минут </w:t>
      </w:r>
      <w:r w:rsidR="00AA7AA3">
        <w:rPr>
          <w:rFonts w:ascii="Times New Roman" w:eastAsia="Times New Roman" w:hAnsi="Times New Roman" w:cs="Times New Roman"/>
          <w:spacing w:val="2"/>
          <w:sz w:val="28"/>
          <w:szCs w:val="28"/>
        </w:rPr>
        <w:t>08</w:t>
      </w:r>
      <w:r w:rsidR="001F7AE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AA7AA3">
        <w:rPr>
          <w:rFonts w:ascii="Times New Roman" w:eastAsia="Times New Roman" w:hAnsi="Times New Roman" w:cs="Times New Roman"/>
          <w:spacing w:val="2"/>
          <w:sz w:val="28"/>
          <w:szCs w:val="28"/>
        </w:rPr>
        <w:t>августа</w:t>
      </w:r>
      <w:r w:rsidRPr="00AE63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201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8 </w:t>
      </w:r>
      <w:r w:rsidRPr="00AE633B">
        <w:rPr>
          <w:rFonts w:ascii="Times New Roman" w:eastAsia="Times New Roman" w:hAnsi="Times New Roman" w:cs="Times New Roman"/>
          <w:spacing w:val="2"/>
          <w:sz w:val="28"/>
          <w:szCs w:val="28"/>
        </w:rPr>
        <w:t>го</w:t>
      </w:r>
      <w:r w:rsidR="0015762B">
        <w:rPr>
          <w:rFonts w:ascii="Times New Roman" w:eastAsia="Times New Roman" w:hAnsi="Times New Roman" w:cs="Times New Roman"/>
          <w:spacing w:val="2"/>
          <w:sz w:val="28"/>
          <w:szCs w:val="28"/>
        </w:rPr>
        <w:t>да по   адресу:  Ленинградская</w:t>
      </w:r>
      <w:r w:rsidRPr="00AE63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область, г. Всеволожск,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Всеволожский пр., д.14а</w:t>
      </w:r>
      <w:proofErr w:type="gramStart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>,</w:t>
      </w:r>
      <w:r w:rsidR="00AA7AA3">
        <w:rPr>
          <w:rFonts w:ascii="Times New Roman" w:eastAsia="Times New Roman" w:hAnsi="Times New Roman" w:cs="Times New Roman"/>
          <w:spacing w:val="2"/>
          <w:sz w:val="28"/>
          <w:szCs w:val="28"/>
        </w:rPr>
        <w:t>п</w:t>
      </w:r>
      <w:proofErr w:type="gramEnd"/>
      <w:r w:rsidR="00AA7AA3">
        <w:rPr>
          <w:rFonts w:ascii="Times New Roman" w:eastAsia="Times New Roman" w:hAnsi="Times New Roman" w:cs="Times New Roman"/>
          <w:spacing w:val="2"/>
          <w:sz w:val="28"/>
          <w:szCs w:val="28"/>
        </w:rPr>
        <w:t>ом.2,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окно №1</w:t>
      </w:r>
    </w:p>
    <w:p w:rsidR="00F2320E" w:rsidRPr="00AE633B" w:rsidRDefault="00F2320E" w:rsidP="00F2320E">
      <w:pPr>
        <w:shd w:val="clear" w:color="auto" w:fill="FFFFFF"/>
        <w:spacing w:after="0" w:line="240" w:lineRule="exact"/>
        <w:ind w:left="24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E633B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Начало аукциона</w:t>
      </w:r>
      <w:r w:rsidRPr="00AE63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- в </w:t>
      </w:r>
      <w:r w:rsidR="00553036">
        <w:rPr>
          <w:rFonts w:ascii="Times New Roman" w:eastAsia="Times New Roman" w:hAnsi="Times New Roman" w:cs="Times New Roman"/>
          <w:spacing w:val="2"/>
          <w:sz w:val="28"/>
          <w:szCs w:val="28"/>
        </w:rPr>
        <w:t>14</w:t>
      </w:r>
      <w:r w:rsidRPr="00AE63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часов </w:t>
      </w:r>
      <w:r w:rsidR="00553036">
        <w:rPr>
          <w:rFonts w:ascii="Times New Roman" w:eastAsia="Times New Roman" w:hAnsi="Times New Roman" w:cs="Times New Roman"/>
          <w:spacing w:val="2"/>
          <w:sz w:val="28"/>
          <w:szCs w:val="28"/>
        </w:rPr>
        <w:t>3</w:t>
      </w:r>
      <w:r w:rsidR="001F7AE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0 </w:t>
      </w:r>
      <w:r w:rsidRPr="00AE63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минут </w:t>
      </w:r>
      <w:r w:rsidR="00AA7AA3">
        <w:rPr>
          <w:rFonts w:ascii="Times New Roman" w:eastAsia="Times New Roman" w:hAnsi="Times New Roman" w:cs="Times New Roman"/>
          <w:spacing w:val="2"/>
          <w:sz w:val="28"/>
          <w:szCs w:val="28"/>
        </w:rPr>
        <w:t>08 августа</w:t>
      </w:r>
      <w:r w:rsidR="001F7AE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AE633B">
        <w:rPr>
          <w:rFonts w:ascii="Times New Roman" w:eastAsia="Times New Roman" w:hAnsi="Times New Roman" w:cs="Times New Roman"/>
          <w:spacing w:val="2"/>
          <w:sz w:val="28"/>
          <w:szCs w:val="28"/>
        </w:rPr>
        <w:t>201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8</w:t>
      </w:r>
      <w:r w:rsidRPr="00AE63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года по адресу: Ленинградская область, г. Всеволожск,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Всеволожский пр., д.14а,</w:t>
      </w:r>
      <w:r w:rsidR="0055303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AA7AA3">
        <w:rPr>
          <w:rFonts w:ascii="Times New Roman" w:eastAsia="Times New Roman" w:hAnsi="Times New Roman" w:cs="Times New Roman"/>
          <w:spacing w:val="2"/>
          <w:sz w:val="28"/>
          <w:szCs w:val="28"/>
        </w:rPr>
        <w:t>пом.2,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каб.17. </w:t>
      </w:r>
      <w:r w:rsidRPr="00AE633B">
        <w:rPr>
          <w:rFonts w:ascii="Times New Roman" w:eastAsia="Times New Roman" w:hAnsi="Times New Roman" w:cs="Times New Roman"/>
          <w:spacing w:val="2"/>
          <w:sz w:val="28"/>
          <w:szCs w:val="28"/>
        </w:rPr>
        <w:t>Подведение итого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в аукциона - по тому же адресу </w:t>
      </w:r>
      <w:r w:rsidR="00AA7AA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08 августа </w:t>
      </w:r>
      <w:r w:rsidRPr="00AE633B">
        <w:rPr>
          <w:rFonts w:ascii="Times New Roman" w:eastAsia="Times New Roman" w:hAnsi="Times New Roman" w:cs="Times New Roman"/>
          <w:spacing w:val="2"/>
          <w:sz w:val="28"/>
          <w:szCs w:val="28"/>
        </w:rPr>
        <w:t>201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8</w:t>
      </w:r>
      <w:r w:rsidRPr="00AE63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года после окончания аукциона.</w:t>
      </w:r>
    </w:p>
    <w:p w:rsidR="00F2320E" w:rsidRPr="00AE633B" w:rsidRDefault="00F2320E" w:rsidP="00F2320E">
      <w:pPr>
        <w:shd w:val="clear" w:color="auto" w:fill="FFFFFF"/>
        <w:spacing w:after="0" w:line="240" w:lineRule="exact"/>
        <w:ind w:left="14" w:right="10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AE633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В течение двадцати дней с даты подведения итогов аукциона, но не ранее 10 дней со дня размещения результатов аукциона на официальном сайте Российской Федерации в сети интернет, в Управлении по муниципальному имуществу МО «Всеволожский муниципальный район» Ленинградской области с победителем аукциона </w:t>
      </w:r>
      <w:r w:rsidRPr="00AE633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заключается договор купли-продажи земельного участка. Оплата производится </w:t>
      </w:r>
      <w:r w:rsidRPr="00AE633B">
        <w:rPr>
          <w:rFonts w:ascii="Times New Roman" w:eastAsia="Times New Roman" w:hAnsi="Times New Roman" w:cs="Times New Roman"/>
          <w:spacing w:val="-2"/>
          <w:sz w:val="28"/>
          <w:szCs w:val="28"/>
        </w:rPr>
        <w:t>в течение 10 дней с момента подписания договора.</w:t>
      </w:r>
    </w:p>
    <w:p w:rsidR="00F2320E" w:rsidRPr="00AE633B" w:rsidRDefault="00F2320E" w:rsidP="00F2320E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8"/>
          <w:lang w:eastAsia="en-US"/>
        </w:rPr>
      </w:pPr>
      <w:r w:rsidRPr="00AE633B">
        <w:rPr>
          <w:rFonts w:ascii="Times New Roman" w:eastAsia="Times New Roman" w:hAnsi="Times New Roman" w:cs="Times New Roman"/>
          <w:b/>
          <w:bCs/>
          <w:iCs/>
          <w:snapToGrid w:val="0"/>
          <w:sz w:val="28"/>
          <w:szCs w:val="28"/>
        </w:rPr>
        <w:t>Для участия в аукционе</w:t>
      </w:r>
      <w:r w:rsidR="00AA7AA3">
        <w:rPr>
          <w:rFonts w:ascii="Times New Roman" w:eastAsia="Times New Roman" w:hAnsi="Times New Roman" w:cs="Times New Roman"/>
          <w:b/>
          <w:bCs/>
          <w:iCs/>
          <w:snapToGrid w:val="0"/>
          <w:sz w:val="28"/>
          <w:szCs w:val="28"/>
        </w:rPr>
        <w:t xml:space="preserve"> </w:t>
      </w:r>
      <w:r w:rsidRPr="00AE633B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претендент представляет Организатору торгов (лично или через своего полномочного представителя) в установленный срок заявку по форме, утверждаемой Организатором торгов, с обязательным приложением копии паспорта, платежного поручения и </w:t>
      </w:r>
      <w:r w:rsidRPr="00AE633B">
        <w:rPr>
          <w:rFonts w:ascii="Times New Roman" w:eastAsia="Courier New" w:hAnsi="Times New Roman" w:cs="Courier New"/>
          <w:sz w:val="28"/>
          <w:szCs w:val="28"/>
          <w:lang w:eastAsia="en-US" w:bidi="ru-RU"/>
        </w:rPr>
        <w:t>реквизиты счета для рублевых и валютных зачислений на карту №Х или расчетного счета</w:t>
      </w:r>
      <w:r w:rsidRPr="00AE633B">
        <w:rPr>
          <w:rFonts w:ascii="Times New Roman" w:eastAsia="Courier New" w:hAnsi="Times New Roman" w:cs="Courier New"/>
          <w:sz w:val="28"/>
          <w:szCs w:val="28"/>
          <w:lang w:eastAsia="en-US"/>
        </w:rPr>
        <w:t>. Заявка составляется в 2 экземплярах, один из которых остается у Организатора торгов, другой - у заявителя.</w:t>
      </w:r>
      <w:r w:rsidR="00AA7AA3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</w:t>
      </w:r>
      <w:r w:rsidRPr="00AE633B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Подача заявки является акцептом оферты. </w:t>
      </w:r>
    </w:p>
    <w:p w:rsidR="00F2320E" w:rsidRPr="00AE633B" w:rsidRDefault="00F2320E" w:rsidP="00F2320E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8"/>
          <w:lang w:eastAsia="en-US" w:bidi="ru-RU"/>
        </w:rPr>
      </w:pPr>
      <w:bookmarkStart w:id="1" w:name="16102"/>
      <w:bookmarkEnd w:id="1"/>
      <w:r w:rsidRPr="00AE633B">
        <w:rPr>
          <w:rFonts w:ascii="Times New Roman" w:eastAsia="Courier New" w:hAnsi="Times New Roman" w:cs="Courier New"/>
          <w:sz w:val="28"/>
          <w:szCs w:val="28"/>
          <w:lang w:eastAsia="en-US" w:bidi="ru-RU"/>
        </w:rPr>
        <w:t xml:space="preserve">В случае, если от имени претендента действует его представитель по нотариальной доверенности, к заявке должна быть приложена нотариально заверенная копия такой доверенности. </w:t>
      </w:r>
    </w:p>
    <w:p w:rsidR="00F2320E" w:rsidRPr="00AE633B" w:rsidRDefault="00F2320E" w:rsidP="00F2320E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b/>
          <w:sz w:val="28"/>
          <w:szCs w:val="24"/>
          <w:lang w:eastAsia="en-US"/>
        </w:rPr>
      </w:pPr>
      <w:r w:rsidRPr="00AE633B">
        <w:rPr>
          <w:rFonts w:ascii="Times New Roman" w:eastAsia="Courier New" w:hAnsi="Times New Roman" w:cs="Courier New"/>
          <w:b/>
          <w:sz w:val="28"/>
          <w:szCs w:val="24"/>
          <w:lang w:eastAsia="en-US"/>
        </w:rPr>
        <w:t>Претендент не допускается к участию в аукционе по следующим основаниям:</w:t>
      </w:r>
    </w:p>
    <w:p w:rsidR="00F2320E" w:rsidRPr="00AE633B" w:rsidRDefault="00F2320E" w:rsidP="00F2320E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4"/>
          <w:lang w:eastAsia="en-US"/>
        </w:rPr>
      </w:pPr>
      <w:r w:rsidRPr="00AE633B">
        <w:rPr>
          <w:rFonts w:ascii="Times New Roman" w:eastAsia="Courier New" w:hAnsi="Times New Roman" w:cs="Courier New"/>
          <w:sz w:val="28"/>
          <w:szCs w:val="24"/>
          <w:lang w:eastAsia="en-US"/>
        </w:rPr>
        <w:t xml:space="preserve">представленные документы не подтверждают право претендента быть покупателем в соответствии с </w:t>
      </w:r>
      <w:hyperlink r:id="rId7" w:history="1">
        <w:r w:rsidRPr="00AE633B">
          <w:rPr>
            <w:rFonts w:ascii="Times New Roman" w:eastAsia="Courier New" w:hAnsi="Times New Roman" w:cs="Courier New"/>
            <w:color w:val="000000"/>
            <w:sz w:val="28"/>
            <w:szCs w:val="24"/>
            <w:lang w:eastAsia="en-US"/>
          </w:rPr>
          <w:t>законодательством</w:t>
        </w:r>
      </w:hyperlink>
      <w:r w:rsidRPr="00AE633B">
        <w:rPr>
          <w:rFonts w:ascii="Times New Roman" w:eastAsia="Courier New" w:hAnsi="Times New Roman" w:cs="Courier New"/>
          <w:sz w:val="28"/>
          <w:szCs w:val="24"/>
          <w:lang w:eastAsia="en-US"/>
        </w:rPr>
        <w:t xml:space="preserve"> Российской Федерации;</w:t>
      </w:r>
    </w:p>
    <w:p w:rsidR="00F2320E" w:rsidRPr="00AE633B" w:rsidRDefault="00F2320E" w:rsidP="00F2320E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4"/>
          <w:lang w:eastAsia="en-US"/>
        </w:rPr>
      </w:pPr>
      <w:r w:rsidRPr="00AE633B">
        <w:rPr>
          <w:rFonts w:ascii="Times New Roman" w:eastAsia="Courier New" w:hAnsi="Times New Roman" w:cs="Courier New"/>
          <w:sz w:val="28"/>
          <w:szCs w:val="24"/>
          <w:lang w:eastAsia="en-US"/>
        </w:rPr>
        <w:t>представлены не все документы в соответствии с перечнем, указанным в информационном сообщении (за исключением предложений о цене государственного или муниципального имущества на аукционе), или оформление указанных документов не соответствует законодательству Российской Федерации;</w:t>
      </w:r>
    </w:p>
    <w:p w:rsidR="00F2320E" w:rsidRPr="00AE633B" w:rsidRDefault="00F2320E" w:rsidP="00F2320E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4"/>
          <w:lang w:eastAsia="en-US"/>
        </w:rPr>
      </w:pPr>
      <w:r w:rsidRPr="00AE633B">
        <w:rPr>
          <w:rFonts w:ascii="Times New Roman" w:eastAsia="Courier New" w:hAnsi="Times New Roman" w:cs="Courier New"/>
          <w:sz w:val="28"/>
          <w:szCs w:val="24"/>
          <w:lang w:eastAsia="en-US"/>
        </w:rPr>
        <w:lastRenderedPageBreak/>
        <w:t>заявка подана лицом, не уполномоченным претендентом на осуществление таких действий;</w:t>
      </w:r>
    </w:p>
    <w:p w:rsidR="00F2320E" w:rsidRPr="00AE633B" w:rsidRDefault="00F2320E" w:rsidP="00F2320E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4"/>
          <w:lang w:eastAsia="en-US"/>
        </w:rPr>
      </w:pPr>
      <w:r w:rsidRPr="00AE633B">
        <w:rPr>
          <w:rFonts w:ascii="Times New Roman" w:eastAsia="Courier New" w:hAnsi="Times New Roman" w:cs="Courier New"/>
          <w:sz w:val="28"/>
          <w:szCs w:val="24"/>
          <w:lang w:eastAsia="en-US"/>
        </w:rPr>
        <w:t>не подтверждено поступление в установленный срок задатка на счета, указанные в информационном сообщении.</w:t>
      </w:r>
    </w:p>
    <w:p w:rsidR="00F2320E" w:rsidRPr="00AE633B" w:rsidRDefault="00F2320E" w:rsidP="00F2320E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4"/>
          <w:lang w:eastAsia="en-US"/>
        </w:rPr>
      </w:pPr>
      <w:r w:rsidRPr="00AE633B">
        <w:rPr>
          <w:rFonts w:ascii="Times New Roman" w:eastAsia="Courier New" w:hAnsi="Times New Roman" w:cs="Courier New"/>
          <w:sz w:val="28"/>
          <w:szCs w:val="24"/>
          <w:lang w:eastAsia="en-US"/>
        </w:rPr>
        <w:t>Перечень оснований отказа претенденту в участии в аукционе является исчерпывающим.</w:t>
      </w:r>
    </w:p>
    <w:p w:rsidR="00F2320E" w:rsidRPr="00AE633B" w:rsidRDefault="00F2320E" w:rsidP="00F2320E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8"/>
          <w:lang w:eastAsia="en-US"/>
        </w:rPr>
      </w:pPr>
    </w:p>
    <w:p w:rsidR="00F2320E" w:rsidRPr="00B378F9" w:rsidRDefault="00F2320E" w:rsidP="00F2320E">
      <w:pPr>
        <w:shd w:val="clear" w:color="auto" w:fill="FFFFFF"/>
        <w:spacing w:after="0" w:line="240" w:lineRule="exact"/>
        <w:ind w:left="24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E633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Подробнее ознакомиться с условиями проведения аукциона, информацией о технических условиях</w:t>
      </w:r>
      <w:r w:rsidRPr="00AE633B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</w:rPr>
        <w:t xml:space="preserve"> и сведениями по предмету аукциона </w:t>
      </w:r>
      <w:r w:rsidRPr="00AE633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можно в </w:t>
      </w:r>
      <w:r w:rsidRPr="00AE633B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 xml:space="preserve">Автономном муниципальном учреждении «Центр муниципальных услуг» муниципального образования «Всеволожский муниципальный район» Ленинградской области </w:t>
      </w:r>
      <w:r w:rsidRPr="00AE633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по адресу: Ленинградская область, </w:t>
      </w:r>
      <w:proofErr w:type="gramStart"/>
      <w:r w:rsidRPr="00AE633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г</w:t>
      </w:r>
      <w:proofErr w:type="gramEnd"/>
      <w:r w:rsidRPr="00AE633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. Всеволожск, </w:t>
      </w:r>
      <w:r w:rsidRPr="00B378F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Всеволожский пр., д.14а,</w:t>
      </w:r>
      <w:r w:rsidR="00AA7AA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пом.2,</w:t>
      </w:r>
      <w:r w:rsidRPr="00B378F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AE633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окно №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1</w:t>
      </w:r>
      <w:r w:rsidRPr="00AE633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, тел. 8 (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921</w:t>
      </w:r>
      <w:r w:rsidRPr="00AE633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40-63-200</w:t>
      </w:r>
      <w:r w:rsidRPr="00AE633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.</w:t>
      </w:r>
    </w:p>
    <w:p w:rsidR="00F2320E" w:rsidRPr="00AE633B" w:rsidRDefault="00F2320E" w:rsidP="00F2320E">
      <w:pPr>
        <w:widowControl w:val="0"/>
        <w:spacing w:after="0" w:line="240" w:lineRule="auto"/>
        <w:rPr>
          <w:rFonts w:ascii="Times New Roman" w:eastAsia="Courier New" w:hAnsi="Times New Roman" w:cs="Times New Roman"/>
          <w:sz w:val="28"/>
          <w:szCs w:val="28"/>
          <w:lang w:eastAsia="en-US"/>
        </w:rPr>
      </w:pPr>
    </w:p>
    <w:p w:rsidR="00F2320E" w:rsidRPr="00913780" w:rsidRDefault="00F2320E" w:rsidP="00F2320E">
      <w:pPr>
        <w:shd w:val="clear" w:color="auto" w:fill="FFFFFF"/>
        <w:spacing w:after="0" w:line="240" w:lineRule="exact"/>
        <w:ind w:left="10" w:right="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320E" w:rsidRPr="00574310" w:rsidRDefault="00F2320E" w:rsidP="00F2320E">
      <w:pPr>
        <w:pStyle w:val="a6"/>
        <w:rPr>
          <w:rFonts w:ascii="Times New Roman" w:hAnsi="Times New Roman" w:cs="Times New Roman"/>
          <w:b/>
          <w:sz w:val="26"/>
          <w:szCs w:val="26"/>
        </w:rPr>
      </w:pPr>
      <w:r w:rsidRPr="00574310">
        <w:rPr>
          <w:rFonts w:ascii="Times New Roman" w:hAnsi="Times New Roman" w:cs="Times New Roman"/>
          <w:b/>
          <w:sz w:val="26"/>
          <w:szCs w:val="26"/>
        </w:rPr>
        <w:t>Утверждаю,</w:t>
      </w:r>
    </w:p>
    <w:p w:rsidR="00F2320E" w:rsidRPr="00574310" w:rsidRDefault="00AA7AA3" w:rsidP="00F2320E">
      <w:pPr>
        <w:pStyle w:val="a6"/>
        <w:rPr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Директор </w:t>
      </w:r>
      <w:r w:rsidR="00F2320E" w:rsidRPr="00574310">
        <w:rPr>
          <w:rFonts w:ascii="Times New Roman" w:hAnsi="Times New Roman" w:cs="Times New Roman"/>
          <w:b/>
          <w:sz w:val="26"/>
          <w:szCs w:val="26"/>
        </w:rPr>
        <w:t xml:space="preserve"> АМУ ЦМУ ВМР                    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</w:t>
      </w:r>
      <w:r w:rsidR="00F2320E" w:rsidRPr="00574310">
        <w:rPr>
          <w:rFonts w:ascii="Times New Roman" w:hAnsi="Times New Roman" w:cs="Times New Roman"/>
          <w:b/>
          <w:sz w:val="26"/>
          <w:szCs w:val="26"/>
        </w:rPr>
        <w:t xml:space="preserve">                 </w:t>
      </w:r>
      <w:r>
        <w:rPr>
          <w:rFonts w:ascii="Times New Roman" w:hAnsi="Times New Roman" w:cs="Times New Roman"/>
          <w:b/>
          <w:sz w:val="26"/>
          <w:szCs w:val="26"/>
        </w:rPr>
        <w:t>Ю.К. Посудина</w:t>
      </w:r>
    </w:p>
    <w:p w:rsidR="00113E26" w:rsidRPr="00F2320E" w:rsidRDefault="00113E26" w:rsidP="00F2320E">
      <w:pPr>
        <w:rPr>
          <w:szCs w:val="26"/>
        </w:rPr>
      </w:pPr>
    </w:p>
    <w:sectPr w:rsidR="00113E26" w:rsidRPr="00F2320E" w:rsidSect="008B4791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51507"/>
    <w:multiLevelType w:val="hybridMultilevel"/>
    <w:tmpl w:val="9B6030FA"/>
    <w:lvl w:ilvl="0" w:tplc="A7027428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">
    <w:nsid w:val="0D01032A"/>
    <w:multiLevelType w:val="hybridMultilevel"/>
    <w:tmpl w:val="23E2F1E0"/>
    <w:lvl w:ilvl="0" w:tplc="5D726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E06442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3">
    <w:nsid w:val="11756AF6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4">
    <w:nsid w:val="230B182E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5">
    <w:nsid w:val="26827F59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6">
    <w:nsid w:val="31122D73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7">
    <w:nsid w:val="320B1676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8">
    <w:nsid w:val="42835038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9">
    <w:nsid w:val="4C923274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0">
    <w:nsid w:val="54FA3B6E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1">
    <w:nsid w:val="68F416C6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2">
    <w:nsid w:val="76F56F40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num w:numId="1">
    <w:abstractNumId w:val="1"/>
  </w:num>
  <w:num w:numId="2">
    <w:abstractNumId w:val="4"/>
  </w:num>
  <w:num w:numId="3">
    <w:abstractNumId w:val="12"/>
  </w:num>
  <w:num w:numId="4">
    <w:abstractNumId w:val="6"/>
  </w:num>
  <w:num w:numId="5">
    <w:abstractNumId w:val="8"/>
  </w:num>
  <w:num w:numId="6">
    <w:abstractNumId w:val="3"/>
  </w:num>
  <w:num w:numId="7">
    <w:abstractNumId w:val="7"/>
  </w:num>
  <w:num w:numId="8">
    <w:abstractNumId w:val="11"/>
  </w:num>
  <w:num w:numId="9">
    <w:abstractNumId w:val="10"/>
  </w:num>
  <w:num w:numId="10">
    <w:abstractNumId w:val="5"/>
  </w:num>
  <w:num w:numId="11">
    <w:abstractNumId w:val="9"/>
  </w:num>
  <w:num w:numId="12">
    <w:abstractNumId w:val="0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015C1"/>
    <w:rsid w:val="00005930"/>
    <w:rsid w:val="00014F10"/>
    <w:rsid w:val="0002212F"/>
    <w:rsid w:val="000353B4"/>
    <w:rsid w:val="00035E18"/>
    <w:rsid w:val="000368B0"/>
    <w:rsid w:val="00036956"/>
    <w:rsid w:val="00041F2E"/>
    <w:rsid w:val="00042149"/>
    <w:rsid w:val="00071340"/>
    <w:rsid w:val="00075750"/>
    <w:rsid w:val="00076B3E"/>
    <w:rsid w:val="00082A71"/>
    <w:rsid w:val="0008316E"/>
    <w:rsid w:val="000A619B"/>
    <w:rsid w:val="000A7429"/>
    <w:rsid w:val="000C3ECE"/>
    <w:rsid w:val="000E0380"/>
    <w:rsid w:val="000E686A"/>
    <w:rsid w:val="000E6B1E"/>
    <w:rsid w:val="001010DB"/>
    <w:rsid w:val="00113E26"/>
    <w:rsid w:val="001232E3"/>
    <w:rsid w:val="00133724"/>
    <w:rsid w:val="001344D6"/>
    <w:rsid w:val="0015762B"/>
    <w:rsid w:val="00165117"/>
    <w:rsid w:val="00181B5C"/>
    <w:rsid w:val="001872B3"/>
    <w:rsid w:val="00193E78"/>
    <w:rsid w:val="00194BA8"/>
    <w:rsid w:val="001C3A50"/>
    <w:rsid w:val="001D1F9D"/>
    <w:rsid w:val="001E7EBB"/>
    <w:rsid w:val="001F023E"/>
    <w:rsid w:val="001F471E"/>
    <w:rsid w:val="001F5F50"/>
    <w:rsid w:val="001F63E0"/>
    <w:rsid w:val="001F7AE0"/>
    <w:rsid w:val="00210232"/>
    <w:rsid w:val="002324FE"/>
    <w:rsid w:val="00234911"/>
    <w:rsid w:val="002404B3"/>
    <w:rsid w:val="00243FC9"/>
    <w:rsid w:val="00252D0C"/>
    <w:rsid w:val="00254EE3"/>
    <w:rsid w:val="002553FA"/>
    <w:rsid w:val="0026574D"/>
    <w:rsid w:val="00276821"/>
    <w:rsid w:val="00286F88"/>
    <w:rsid w:val="0028708E"/>
    <w:rsid w:val="00293E61"/>
    <w:rsid w:val="002A0FE4"/>
    <w:rsid w:val="002B1FDB"/>
    <w:rsid w:val="002C375E"/>
    <w:rsid w:val="002C3F24"/>
    <w:rsid w:val="002D1F29"/>
    <w:rsid w:val="002E20DC"/>
    <w:rsid w:val="002F4399"/>
    <w:rsid w:val="0030666B"/>
    <w:rsid w:val="003148D0"/>
    <w:rsid w:val="00314989"/>
    <w:rsid w:val="00320850"/>
    <w:rsid w:val="00321C2E"/>
    <w:rsid w:val="0032694F"/>
    <w:rsid w:val="003351E5"/>
    <w:rsid w:val="003436CD"/>
    <w:rsid w:val="00345218"/>
    <w:rsid w:val="00346988"/>
    <w:rsid w:val="00350722"/>
    <w:rsid w:val="00370BEA"/>
    <w:rsid w:val="003727DA"/>
    <w:rsid w:val="00391C4E"/>
    <w:rsid w:val="003935D1"/>
    <w:rsid w:val="003947DF"/>
    <w:rsid w:val="003967D0"/>
    <w:rsid w:val="003A22F2"/>
    <w:rsid w:val="003A699B"/>
    <w:rsid w:val="003D3CD5"/>
    <w:rsid w:val="003E0CBB"/>
    <w:rsid w:val="003E4BE2"/>
    <w:rsid w:val="0041637B"/>
    <w:rsid w:val="00425EBA"/>
    <w:rsid w:val="004405D5"/>
    <w:rsid w:val="00444ADF"/>
    <w:rsid w:val="00452601"/>
    <w:rsid w:val="00453EC7"/>
    <w:rsid w:val="004622EC"/>
    <w:rsid w:val="00465DBA"/>
    <w:rsid w:val="0047066A"/>
    <w:rsid w:val="004825AE"/>
    <w:rsid w:val="00487720"/>
    <w:rsid w:val="00487B02"/>
    <w:rsid w:val="00494B6C"/>
    <w:rsid w:val="004A02E8"/>
    <w:rsid w:val="004B36EB"/>
    <w:rsid w:val="004D067A"/>
    <w:rsid w:val="004E6EB2"/>
    <w:rsid w:val="004F49FD"/>
    <w:rsid w:val="00500BE8"/>
    <w:rsid w:val="00502903"/>
    <w:rsid w:val="00503B6E"/>
    <w:rsid w:val="0050580E"/>
    <w:rsid w:val="0051265C"/>
    <w:rsid w:val="0051463A"/>
    <w:rsid w:val="0051493B"/>
    <w:rsid w:val="005156B5"/>
    <w:rsid w:val="00520D21"/>
    <w:rsid w:val="00531F8F"/>
    <w:rsid w:val="0054466E"/>
    <w:rsid w:val="00553036"/>
    <w:rsid w:val="00554A1E"/>
    <w:rsid w:val="005553DD"/>
    <w:rsid w:val="00570E2B"/>
    <w:rsid w:val="00574310"/>
    <w:rsid w:val="005835D1"/>
    <w:rsid w:val="00586E91"/>
    <w:rsid w:val="00590F33"/>
    <w:rsid w:val="005948BB"/>
    <w:rsid w:val="005A01AE"/>
    <w:rsid w:val="005B62ED"/>
    <w:rsid w:val="005C2BFC"/>
    <w:rsid w:val="005C2C8B"/>
    <w:rsid w:val="005D5790"/>
    <w:rsid w:val="005E3FE7"/>
    <w:rsid w:val="005E4BE9"/>
    <w:rsid w:val="0060197F"/>
    <w:rsid w:val="00601FB6"/>
    <w:rsid w:val="00607809"/>
    <w:rsid w:val="00622222"/>
    <w:rsid w:val="00625E48"/>
    <w:rsid w:val="006262CF"/>
    <w:rsid w:val="00632A6F"/>
    <w:rsid w:val="00634DF5"/>
    <w:rsid w:val="00651B52"/>
    <w:rsid w:val="00660588"/>
    <w:rsid w:val="00663C11"/>
    <w:rsid w:val="006678D2"/>
    <w:rsid w:val="00667C3B"/>
    <w:rsid w:val="00675643"/>
    <w:rsid w:val="00691590"/>
    <w:rsid w:val="0069599D"/>
    <w:rsid w:val="006D72B3"/>
    <w:rsid w:val="006F7EC7"/>
    <w:rsid w:val="00704669"/>
    <w:rsid w:val="00705E1A"/>
    <w:rsid w:val="0070712A"/>
    <w:rsid w:val="007075E4"/>
    <w:rsid w:val="0072220D"/>
    <w:rsid w:val="00723677"/>
    <w:rsid w:val="00723B2C"/>
    <w:rsid w:val="00724BC8"/>
    <w:rsid w:val="00733367"/>
    <w:rsid w:val="00735950"/>
    <w:rsid w:val="00745E07"/>
    <w:rsid w:val="00757615"/>
    <w:rsid w:val="00766615"/>
    <w:rsid w:val="00781079"/>
    <w:rsid w:val="007821AF"/>
    <w:rsid w:val="00785602"/>
    <w:rsid w:val="007C29C5"/>
    <w:rsid w:val="007D3818"/>
    <w:rsid w:val="007D3B3C"/>
    <w:rsid w:val="007F30F8"/>
    <w:rsid w:val="007F33E9"/>
    <w:rsid w:val="007F364E"/>
    <w:rsid w:val="007F5174"/>
    <w:rsid w:val="008015C1"/>
    <w:rsid w:val="00827395"/>
    <w:rsid w:val="00834CDC"/>
    <w:rsid w:val="0083514C"/>
    <w:rsid w:val="00841212"/>
    <w:rsid w:val="00847310"/>
    <w:rsid w:val="00855E10"/>
    <w:rsid w:val="0086204D"/>
    <w:rsid w:val="00863146"/>
    <w:rsid w:val="00865784"/>
    <w:rsid w:val="0086637B"/>
    <w:rsid w:val="0088121B"/>
    <w:rsid w:val="008851C3"/>
    <w:rsid w:val="008852CE"/>
    <w:rsid w:val="008875C1"/>
    <w:rsid w:val="0089049D"/>
    <w:rsid w:val="008908C1"/>
    <w:rsid w:val="00890D11"/>
    <w:rsid w:val="00894B62"/>
    <w:rsid w:val="008A7D91"/>
    <w:rsid w:val="008A7F40"/>
    <w:rsid w:val="008B071C"/>
    <w:rsid w:val="008B4744"/>
    <w:rsid w:val="008B4791"/>
    <w:rsid w:val="008B7F23"/>
    <w:rsid w:val="008C2ACC"/>
    <w:rsid w:val="008C7354"/>
    <w:rsid w:val="008D4750"/>
    <w:rsid w:val="008D6955"/>
    <w:rsid w:val="008D69D7"/>
    <w:rsid w:val="008E0A66"/>
    <w:rsid w:val="008E6BEC"/>
    <w:rsid w:val="008E6FF4"/>
    <w:rsid w:val="008E7159"/>
    <w:rsid w:val="008F1269"/>
    <w:rsid w:val="008F21C3"/>
    <w:rsid w:val="008F26E1"/>
    <w:rsid w:val="008F343A"/>
    <w:rsid w:val="008F7CE7"/>
    <w:rsid w:val="00913780"/>
    <w:rsid w:val="00925FFD"/>
    <w:rsid w:val="009325E7"/>
    <w:rsid w:val="00933245"/>
    <w:rsid w:val="0096180C"/>
    <w:rsid w:val="00975565"/>
    <w:rsid w:val="00984929"/>
    <w:rsid w:val="00985770"/>
    <w:rsid w:val="009A1F7D"/>
    <w:rsid w:val="009A258C"/>
    <w:rsid w:val="009C7EDC"/>
    <w:rsid w:val="009D0E06"/>
    <w:rsid w:val="009D0E3F"/>
    <w:rsid w:val="009D40C5"/>
    <w:rsid w:val="009D44AA"/>
    <w:rsid w:val="009D50A3"/>
    <w:rsid w:val="009E3377"/>
    <w:rsid w:val="009E4C46"/>
    <w:rsid w:val="009E7576"/>
    <w:rsid w:val="009F3711"/>
    <w:rsid w:val="00A0359D"/>
    <w:rsid w:val="00A14727"/>
    <w:rsid w:val="00A14F53"/>
    <w:rsid w:val="00A251DB"/>
    <w:rsid w:val="00A25F9D"/>
    <w:rsid w:val="00A305FC"/>
    <w:rsid w:val="00A354F8"/>
    <w:rsid w:val="00A36DB4"/>
    <w:rsid w:val="00A427C6"/>
    <w:rsid w:val="00A42F61"/>
    <w:rsid w:val="00A50EC0"/>
    <w:rsid w:val="00A52D61"/>
    <w:rsid w:val="00A56070"/>
    <w:rsid w:val="00A600EC"/>
    <w:rsid w:val="00A63FE3"/>
    <w:rsid w:val="00A644F5"/>
    <w:rsid w:val="00A73B30"/>
    <w:rsid w:val="00A73B85"/>
    <w:rsid w:val="00A7791C"/>
    <w:rsid w:val="00A873C9"/>
    <w:rsid w:val="00A90283"/>
    <w:rsid w:val="00A965B0"/>
    <w:rsid w:val="00AA590F"/>
    <w:rsid w:val="00AA7AA3"/>
    <w:rsid w:val="00AB402A"/>
    <w:rsid w:val="00AE2231"/>
    <w:rsid w:val="00AE633B"/>
    <w:rsid w:val="00B01E7E"/>
    <w:rsid w:val="00B123F7"/>
    <w:rsid w:val="00B125D9"/>
    <w:rsid w:val="00B2264C"/>
    <w:rsid w:val="00B253A8"/>
    <w:rsid w:val="00B350E3"/>
    <w:rsid w:val="00B3652C"/>
    <w:rsid w:val="00B378F9"/>
    <w:rsid w:val="00B4332C"/>
    <w:rsid w:val="00B4799C"/>
    <w:rsid w:val="00B50408"/>
    <w:rsid w:val="00B61EF2"/>
    <w:rsid w:val="00B62744"/>
    <w:rsid w:val="00B64BF2"/>
    <w:rsid w:val="00B662F5"/>
    <w:rsid w:val="00B77316"/>
    <w:rsid w:val="00B776EA"/>
    <w:rsid w:val="00B85C04"/>
    <w:rsid w:val="00B86B73"/>
    <w:rsid w:val="00BB6999"/>
    <w:rsid w:val="00BC4BBA"/>
    <w:rsid w:val="00BE43C3"/>
    <w:rsid w:val="00BF5F3E"/>
    <w:rsid w:val="00C02752"/>
    <w:rsid w:val="00C2487D"/>
    <w:rsid w:val="00C24C93"/>
    <w:rsid w:val="00C25FA1"/>
    <w:rsid w:val="00C30DFC"/>
    <w:rsid w:val="00C37463"/>
    <w:rsid w:val="00C57E33"/>
    <w:rsid w:val="00C64268"/>
    <w:rsid w:val="00C66091"/>
    <w:rsid w:val="00C72AB6"/>
    <w:rsid w:val="00C81F6F"/>
    <w:rsid w:val="00C9017D"/>
    <w:rsid w:val="00C90DE3"/>
    <w:rsid w:val="00C91634"/>
    <w:rsid w:val="00C93987"/>
    <w:rsid w:val="00C97531"/>
    <w:rsid w:val="00CA17FC"/>
    <w:rsid w:val="00CC6778"/>
    <w:rsid w:val="00CD2B5F"/>
    <w:rsid w:val="00CE74B7"/>
    <w:rsid w:val="00CF5539"/>
    <w:rsid w:val="00D04075"/>
    <w:rsid w:val="00D06291"/>
    <w:rsid w:val="00D06E4E"/>
    <w:rsid w:val="00D100A7"/>
    <w:rsid w:val="00D1571B"/>
    <w:rsid w:val="00D31239"/>
    <w:rsid w:val="00D32A4E"/>
    <w:rsid w:val="00D3634D"/>
    <w:rsid w:val="00D40283"/>
    <w:rsid w:val="00D43955"/>
    <w:rsid w:val="00D44ABD"/>
    <w:rsid w:val="00D56DAA"/>
    <w:rsid w:val="00D62E41"/>
    <w:rsid w:val="00D713AE"/>
    <w:rsid w:val="00D93547"/>
    <w:rsid w:val="00DA47BF"/>
    <w:rsid w:val="00DC2231"/>
    <w:rsid w:val="00DC32CC"/>
    <w:rsid w:val="00DD0065"/>
    <w:rsid w:val="00DD2BD9"/>
    <w:rsid w:val="00E07BAA"/>
    <w:rsid w:val="00E21078"/>
    <w:rsid w:val="00E21380"/>
    <w:rsid w:val="00E21FE0"/>
    <w:rsid w:val="00E24E19"/>
    <w:rsid w:val="00E27141"/>
    <w:rsid w:val="00E43884"/>
    <w:rsid w:val="00E44687"/>
    <w:rsid w:val="00E51959"/>
    <w:rsid w:val="00E525A5"/>
    <w:rsid w:val="00E61613"/>
    <w:rsid w:val="00E6173F"/>
    <w:rsid w:val="00E64AE8"/>
    <w:rsid w:val="00E80DA0"/>
    <w:rsid w:val="00E951F7"/>
    <w:rsid w:val="00E95555"/>
    <w:rsid w:val="00E95947"/>
    <w:rsid w:val="00E9730E"/>
    <w:rsid w:val="00EB062C"/>
    <w:rsid w:val="00EB0A63"/>
    <w:rsid w:val="00EB2FB5"/>
    <w:rsid w:val="00EB449C"/>
    <w:rsid w:val="00EB4788"/>
    <w:rsid w:val="00ED5807"/>
    <w:rsid w:val="00EE3BE6"/>
    <w:rsid w:val="00EF288F"/>
    <w:rsid w:val="00EF519B"/>
    <w:rsid w:val="00F01A6A"/>
    <w:rsid w:val="00F024AF"/>
    <w:rsid w:val="00F02A64"/>
    <w:rsid w:val="00F05092"/>
    <w:rsid w:val="00F1399C"/>
    <w:rsid w:val="00F229D8"/>
    <w:rsid w:val="00F2320E"/>
    <w:rsid w:val="00F30417"/>
    <w:rsid w:val="00F42559"/>
    <w:rsid w:val="00F44A73"/>
    <w:rsid w:val="00F633A0"/>
    <w:rsid w:val="00F7218C"/>
    <w:rsid w:val="00F74589"/>
    <w:rsid w:val="00F81537"/>
    <w:rsid w:val="00F85385"/>
    <w:rsid w:val="00F946E9"/>
    <w:rsid w:val="00FA0AC4"/>
    <w:rsid w:val="00FB57F4"/>
    <w:rsid w:val="00FC7878"/>
    <w:rsid w:val="00FD4109"/>
    <w:rsid w:val="00FE1095"/>
    <w:rsid w:val="00FE5427"/>
    <w:rsid w:val="00FE73D5"/>
    <w:rsid w:val="00FF4F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E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6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07809"/>
    <w:rPr>
      <w:color w:val="0000FF" w:themeColor="hyperlink"/>
      <w:u w:val="single"/>
    </w:rPr>
  </w:style>
  <w:style w:type="paragraph" w:customStyle="1" w:styleId="ConsPlusNormal">
    <w:name w:val="ConsPlusNormal"/>
    <w:rsid w:val="00E525A5"/>
    <w:pPr>
      <w:autoSpaceDE w:val="0"/>
      <w:autoSpaceDN w:val="0"/>
      <w:adjustRightInd w:val="0"/>
      <w:spacing w:after="0" w:line="240" w:lineRule="auto"/>
    </w:pPr>
    <w:rPr>
      <w:rFonts w:ascii="Times New Roman" w:eastAsia="Courier New" w:hAnsi="Times New Roman" w:cs="Times New Roman"/>
    </w:rPr>
  </w:style>
  <w:style w:type="character" w:styleId="a5">
    <w:name w:val="Strong"/>
    <w:basedOn w:val="a0"/>
    <w:uiPriority w:val="22"/>
    <w:qFormat/>
    <w:rsid w:val="00F7218C"/>
    <w:rPr>
      <w:b/>
      <w:bCs/>
    </w:rPr>
  </w:style>
  <w:style w:type="paragraph" w:styleId="a6">
    <w:name w:val="No Spacing"/>
    <w:uiPriority w:val="1"/>
    <w:qFormat/>
    <w:rsid w:val="00F7218C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B627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627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479788FAF5DAFCFE25EB4A7C65422EFB12BFA6CF101B152080F5AF2C8D03795F2FDDBB1B2C29AC80ZExA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09EFFA-BB6D-4A9A-9B04-31A6264AA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1365</Words>
  <Characters>7781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АЗИО</Company>
  <LinksUpToDate>false</LinksUpToDate>
  <CharactersWithSpaces>9128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Белозуб</dc:creator>
  <cp:lastModifiedBy>Скорняков2</cp:lastModifiedBy>
  <cp:revision>5</cp:revision>
  <cp:lastPrinted>2018-07-06T09:41:00Z</cp:lastPrinted>
  <dcterms:created xsi:type="dcterms:W3CDTF">2018-07-06T09:42:00Z</dcterms:created>
  <dcterms:modified xsi:type="dcterms:W3CDTF">2018-07-06T09:54:00Z</dcterms:modified>
</cp:coreProperties>
</file>